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7B5" w:rsidRPr="00FA072C" w:rsidRDefault="002557B5" w:rsidP="00FA072C">
      <w:pPr>
        <w:pStyle w:val="NoSpacing"/>
      </w:pPr>
    </w:p>
    <w:p w:rsidR="000D6BB1" w:rsidRPr="00FA072C" w:rsidRDefault="000D6BB1" w:rsidP="00FA072C">
      <w:pPr>
        <w:pStyle w:val="NoSpacing"/>
        <w:rPr>
          <w:szCs w:val="23"/>
        </w:rPr>
      </w:pPr>
    </w:p>
    <w:p w:rsidR="000D6BB1" w:rsidRDefault="000D6BB1" w:rsidP="00FA072C">
      <w:pPr>
        <w:pStyle w:val="NoSpacing"/>
      </w:pPr>
    </w:p>
    <w:p w:rsidR="00B93A45" w:rsidRPr="00FA072C" w:rsidRDefault="00B93A45" w:rsidP="00FA072C">
      <w:pPr>
        <w:pStyle w:val="NoSpacing"/>
      </w:pPr>
    </w:p>
    <w:p w:rsidR="00FA072C" w:rsidRPr="00B93A45" w:rsidRDefault="00FA072C" w:rsidP="00B93A45">
      <w:pPr>
        <w:pStyle w:val="NoSpacing"/>
      </w:pPr>
    </w:p>
    <w:p w:rsidR="000D6BB1" w:rsidRPr="00B93A45" w:rsidRDefault="000D6BB1" w:rsidP="000D6BB1">
      <w:pPr>
        <w:pStyle w:val="NoSpacing"/>
        <w:spacing w:line="360" w:lineRule="auto"/>
        <w:jc w:val="both"/>
        <w:rPr>
          <w:rFonts w:ascii="Times New Roman" w:hAnsi="Times New Roman"/>
          <w:sz w:val="23"/>
          <w:szCs w:val="23"/>
        </w:rPr>
      </w:pPr>
      <w:r w:rsidRPr="00B93A45">
        <w:rPr>
          <w:rFonts w:ascii="Times New Roman" w:hAnsi="Times New Roman"/>
          <w:sz w:val="23"/>
          <w:szCs w:val="23"/>
        </w:rPr>
        <w:t xml:space="preserve">DMC/DC/F.14/Comp.2619/2/2020/                        </w:t>
      </w:r>
      <w:r w:rsidR="00FA072C" w:rsidRPr="00B93A45">
        <w:rPr>
          <w:rFonts w:ascii="Times New Roman" w:hAnsi="Times New Roman"/>
          <w:sz w:val="23"/>
          <w:szCs w:val="23"/>
        </w:rPr>
        <w:t xml:space="preserve">        </w:t>
      </w:r>
      <w:r w:rsidR="00B93A45">
        <w:rPr>
          <w:rFonts w:ascii="Times New Roman" w:hAnsi="Times New Roman"/>
          <w:sz w:val="23"/>
          <w:szCs w:val="23"/>
        </w:rPr>
        <w:tab/>
      </w:r>
      <w:r w:rsidR="00B93A45">
        <w:rPr>
          <w:rFonts w:ascii="Times New Roman" w:hAnsi="Times New Roman"/>
          <w:sz w:val="23"/>
          <w:szCs w:val="23"/>
        </w:rPr>
        <w:tab/>
      </w:r>
      <w:r w:rsidR="00B93A45">
        <w:rPr>
          <w:rFonts w:ascii="Times New Roman" w:hAnsi="Times New Roman"/>
          <w:sz w:val="23"/>
          <w:szCs w:val="23"/>
        </w:rPr>
        <w:tab/>
        <w:t xml:space="preserve"> </w:t>
      </w:r>
      <w:r w:rsidR="00ED4F98">
        <w:rPr>
          <w:rFonts w:ascii="Times New Roman" w:hAnsi="Times New Roman"/>
          <w:sz w:val="23"/>
          <w:szCs w:val="23"/>
        </w:rPr>
        <w:t>01</w:t>
      </w:r>
      <w:r w:rsidR="00ED4F98" w:rsidRPr="00ED4F98">
        <w:rPr>
          <w:rFonts w:ascii="Times New Roman" w:hAnsi="Times New Roman"/>
          <w:sz w:val="23"/>
          <w:szCs w:val="23"/>
          <w:vertAlign w:val="superscript"/>
        </w:rPr>
        <w:t>st</w:t>
      </w:r>
      <w:r w:rsidR="00ED4F98">
        <w:rPr>
          <w:rFonts w:ascii="Times New Roman" w:hAnsi="Times New Roman"/>
          <w:sz w:val="23"/>
          <w:szCs w:val="23"/>
        </w:rPr>
        <w:t xml:space="preserve"> June</w:t>
      </w:r>
      <w:r w:rsidRPr="00B93A45">
        <w:rPr>
          <w:rFonts w:ascii="Times New Roman" w:hAnsi="Times New Roman"/>
          <w:sz w:val="23"/>
          <w:szCs w:val="23"/>
        </w:rPr>
        <w:t>, 2020</w:t>
      </w:r>
    </w:p>
    <w:p w:rsidR="006E17C0" w:rsidRPr="00B93A45" w:rsidRDefault="000D6BB1" w:rsidP="000D6BB1">
      <w:pPr>
        <w:pStyle w:val="NoSpacing"/>
        <w:jc w:val="center"/>
        <w:rPr>
          <w:rFonts w:ascii="Times New Roman" w:hAnsi="Times New Roman"/>
          <w:b/>
          <w:sz w:val="32"/>
          <w:szCs w:val="32"/>
          <w:u w:val="single"/>
        </w:rPr>
      </w:pPr>
      <w:r w:rsidRPr="00B93A45">
        <w:rPr>
          <w:rFonts w:ascii="Times New Roman" w:hAnsi="Times New Roman"/>
          <w:b/>
          <w:sz w:val="32"/>
          <w:szCs w:val="32"/>
          <w:u w:val="single"/>
        </w:rPr>
        <w:t>O R D E R</w:t>
      </w:r>
    </w:p>
    <w:p w:rsidR="000D6BB1" w:rsidRPr="00B93A45" w:rsidRDefault="000D6BB1" w:rsidP="00B93A45">
      <w:pPr>
        <w:pStyle w:val="NoSpacing"/>
      </w:pPr>
    </w:p>
    <w:p w:rsidR="00B93A45" w:rsidRDefault="00B93A45" w:rsidP="00B93A45">
      <w:pPr>
        <w:pStyle w:val="ListParagraph"/>
        <w:spacing w:after="0" w:line="360" w:lineRule="auto"/>
        <w:ind w:left="0"/>
        <w:contextualSpacing w:val="0"/>
        <w:jc w:val="both"/>
        <w:rPr>
          <w:rFonts w:ascii="Times New Roman" w:hAnsi="Times New Roman"/>
          <w:sz w:val="23"/>
          <w:szCs w:val="23"/>
        </w:rPr>
      </w:pPr>
      <w:r w:rsidRPr="00B93A45">
        <w:rPr>
          <w:rFonts w:ascii="Times New Roman" w:hAnsi="Times New Roman"/>
          <w:sz w:val="23"/>
          <w:szCs w:val="23"/>
        </w:rPr>
        <w:t xml:space="preserve">The Delhi Medical Council </w:t>
      </w:r>
      <w:r>
        <w:rPr>
          <w:rFonts w:ascii="Times New Roman" w:hAnsi="Times New Roman"/>
          <w:sz w:val="23"/>
          <w:szCs w:val="23"/>
        </w:rPr>
        <w:t xml:space="preserve">through its Disciplinary Committee </w:t>
      </w:r>
      <w:r w:rsidRPr="00B93A45">
        <w:rPr>
          <w:rFonts w:ascii="Times New Roman" w:hAnsi="Times New Roman"/>
          <w:sz w:val="23"/>
          <w:szCs w:val="23"/>
        </w:rPr>
        <w:t xml:space="preserve">examined a representation from Dy. Commissioner of Police West District, seeking medical opinion on a complaint of Shri Anil Sharma, s/o Shri </w:t>
      </w:r>
      <w:proofErr w:type="spellStart"/>
      <w:r w:rsidRPr="00B93A45">
        <w:rPr>
          <w:rFonts w:ascii="Times New Roman" w:hAnsi="Times New Roman"/>
          <w:sz w:val="23"/>
          <w:szCs w:val="23"/>
        </w:rPr>
        <w:t>Durga</w:t>
      </w:r>
      <w:proofErr w:type="spellEnd"/>
      <w:r w:rsidRPr="00B93A45">
        <w:rPr>
          <w:rFonts w:ascii="Times New Roman" w:hAnsi="Times New Roman"/>
          <w:sz w:val="23"/>
          <w:szCs w:val="23"/>
        </w:rPr>
        <w:t xml:space="preserve"> Prasad, r/o House no. WZ-174, </w:t>
      </w:r>
      <w:proofErr w:type="spellStart"/>
      <w:r w:rsidRPr="00B93A45">
        <w:rPr>
          <w:rFonts w:ascii="Times New Roman" w:hAnsi="Times New Roman"/>
          <w:sz w:val="23"/>
          <w:szCs w:val="23"/>
        </w:rPr>
        <w:t>Mandir</w:t>
      </w:r>
      <w:proofErr w:type="spellEnd"/>
      <w:r w:rsidRPr="00B93A45">
        <w:rPr>
          <w:rFonts w:ascii="Times New Roman" w:hAnsi="Times New Roman"/>
          <w:sz w:val="23"/>
          <w:szCs w:val="23"/>
        </w:rPr>
        <w:t xml:space="preserve"> </w:t>
      </w:r>
      <w:proofErr w:type="spellStart"/>
      <w:r w:rsidRPr="00B93A45">
        <w:rPr>
          <w:rFonts w:ascii="Times New Roman" w:hAnsi="Times New Roman"/>
          <w:sz w:val="23"/>
          <w:szCs w:val="23"/>
        </w:rPr>
        <w:t>Wali</w:t>
      </w:r>
      <w:proofErr w:type="spellEnd"/>
      <w:r w:rsidRPr="00B93A45">
        <w:rPr>
          <w:rFonts w:ascii="Times New Roman" w:hAnsi="Times New Roman"/>
          <w:sz w:val="23"/>
          <w:szCs w:val="23"/>
        </w:rPr>
        <w:t xml:space="preserve"> </w:t>
      </w:r>
      <w:proofErr w:type="spellStart"/>
      <w:r w:rsidRPr="00B93A45">
        <w:rPr>
          <w:rFonts w:ascii="Times New Roman" w:hAnsi="Times New Roman"/>
          <w:sz w:val="23"/>
          <w:szCs w:val="23"/>
        </w:rPr>
        <w:t>Gali</w:t>
      </w:r>
      <w:proofErr w:type="spellEnd"/>
      <w:r w:rsidRPr="00B93A45">
        <w:rPr>
          <w:rFonts w:ascii="Times New Roman" w:hAnsi="Times New Roman"/>
          <w:sz w:val="23"/>
          <w:szCs w:val="23"/>
        </w:rPr>
        <w:t xml:space="preserve">, </w:t>
      </w:r>
      <w:proofErr w:type="spellStart"/>
      <w:r w:rsidRPr="00B93A45">
        <w:rPr>
          <w:rFonts w:ascii="Times New Roman" w:hAnsi="Times New Roman"/>
          <w:sz w:val="23"/>
          <w:szCs w:val="23"/>
        </w:rPr>
        <w:t>Shadi</w:t>
      </w:r>
      <w:proofErr w:type="spellEnd"/>
      <w:r w:rsidRPr="00B93A45">
        <w:rPr>
          <w:rFonts w:ascii="Times New Roman" w:hAnsi="Times New Roman"/>
          <w:sz w:val="23"/>
          <w:szCs w:val="23"/>
        </w:rPr>
        <w:t xml:space="preserve"> </w:t>
      </w:r>
      <w:proofErr w:type="spellStart"/>
      <w:r w:rsidRPr="00B93A45">
        <w:rPr>
          <w:rFonts w:ascii="Times New Roman" w:hAnsi="Times New Roman"/>
          <w:sz w:val="23"/>
          <w:szCs w:val="23"/>
        </w:rPr>
        <w:t>Pur</w:t>
      </w:r>
      <w:proofErr w:type="spellEnd"/>
      <w:r w:rsidRPr="00B93A45">
        <w:rPr>
          <w:rFonts w:ascii="Times New Roman" w:hAnsi="Times New Roman"/>
          <w:sz w:val="23"/>
          <w:szCs w:val="23"/>
        </w:rPr>
        <w:t>, Village, Patel Nagar, New Delhi-110008, alleging medical negligence on the part of National MRI-CT Scan &amp; Diagnostic Centre, Delhi A Unit o</w:t>
      </w:r>
      <w:r>
        <w:rPr>
          <w:rFonts w:ascii="Times New Roman" w:hAnsi="Times New Roman"/>
          <w:sz w:val="23"/>
          <w:szCs w:val="23"/>
        </w:rPr>
        <w:t xml:space="preserve">f </w:t>
      </w:r>
      <w:proofErr w:type="spellStart"/>
      <w:r>
        <w:rPr>
          <w:rFonts w:ascii="Times New Roman" w:hAnsi="Times New Roman"/>
          <w:sz w:val="23"/>
          <w:szCs w:val="23"/>
        </w:rPr>
        <w:t>Hari</w:t>
      </w:r>
      <w:proofErr w:type="spellEnd"/>
      <w:r>
        <w:rPr>
          <w:rFonts w:ascii="Times New Roman" w:hAnsi="Times New Roman"/>
          <w:sz w:val="23"/>
          <w:szCs w:val="23"/>
        </w:rPr>
        <w:t xml:space="preserve"> Diagnostic Pvt. Ltd. No.</w:t>
      </w:r>
      <w:r w:rsidRPr="00B93A45">
        <w:rPr>
          <w:rFonts w:ascii="Times New Roman" w:hAnsi="Times New Roman"/>
          <w:sz w:val="23"/>
          <w:szCs w:val="23"/>
        </w:rPr>
        <w:t xml:space="preserve">7, </w:t>
      </w:r>
      <w:proofErr w:type="spellStart"/>
      <w:r w:rsidRPr="00B93A45">
        <w:rPr>
          <w:rFonts w:ascii="Times New Roman" w:hAnsi="Times New Roman"/>
          <w:sz w:val="23"/>
          <w:szCs w:val="23"/>
        </w:rPr>
        <w:t>Arihant</w:t>
      </w:r>
      <w:proofErr w:type="spellEnd"/>
      <w:r w:rsidRPr="00B93A45">
        <w:rPr>
          <w:rFonts w:ascii="Times New Roman" w:hAnsi="Times New Roman"/>
          <w:sz w:val="23"/>
          <w:szCs w:val="23"/>
        </w:rPr>
        <w:t xml:space="preserve"> </w:t>
      </w:r>
      <w:proofErr w:type="spellStart"/>
      <w:r w:rsidRPr="00B93A45">
        <w:rPr>
          <w:rFonts w:ascii="Times New Roman" w:hAnsi="Times New Roman"/>
          <w:sz w:val="23"/>
          <w:szCs w:val="23"/>
        </w:rPr>
        <w:t>Nagarm</w:t>
      </w:r>
      <w:proofErr w:type="spellEnd"/>
      <w:r w:rsidRPr="00B93A45">
        <w:rPr>
          <w:rFonts w:ascii="Times New Roman" w:hAnsi="Times New Roman"/>
          <w:sz w:val="23"/>
          <w:szCs w:val="23"/>
        </w:rPr>
        <w:t xml:space="preserve"> Metro </w:t>
      </w:r>
      <w:proofErr w:type="spellStart"/>
      <w:r w:rsidRPr="00B93A45">
        <w:rPr>
          <w:rFonts w:ascii="Times New Roman" w:hAnsi="Times New Roman"/>
          <w:sz w:val="23"/>
          <w:szCs w:val="23"/>
        </w:rPr>
        <w:t>Pilar</w:t>
      </w:r>
      <w:proofErr w:type="spellEnd"/>
      <w:r w:rsidRPr="00B93A45">
        <w:rPr>
          <w:rFonts w:ascii="Times New Roman" w:hAnsi="Times New Roman"/>
          <w:sz w:val="23"/>
          <w:szCs w:val="23"/>
        </w:rPr>
        <w:t xml:space="preserve"> No. 150, West Punjabi </w:t>
      </w:r>
      <w:proofErr w:type="spellStart"/>
      <w:r w:rsidRPr="00B93A45">
        <w:rPr>
          <w:rFonts w:ascii="Times New Roman" w:hAnsi="Times New Roman"/>
          <w:sz w:val="23"/>
          <w:szCs w:val="23"/>
        </w:rPr>
        <w:t>Bagh</w:t>
      </w:r>
      <w:proofErr w:type="spellEnd"/>
      <w:r w:rsidRPr="00B93A45">
        <w:rPr>
          <w:rFonts w:ascii="Times New Roman" w:hAnsi="Times New Roman"/>
          <w:sz w:val="23"/>
          <w:szCs w:val="23"/>
        </w:rPr>
        <w:t xml:space="preserve">, New Delhi-110026, in the treatment (MRI report) of complainant’s son Mr. </w:t>
      </w:r>
      <w:proofErr w:type="spellStart"/>
      <w:r w:rsidRPr="00B93A45">
        <w:rPr>
          <w:rFonts w:ascii="Times New Roman" w:hAnsi="Times New Roman"/>
          <w:sz w:val="23"/>
          <w:szCs w:val="23"/>
        </w:rPr>
        <w:t>Anshul</w:t>
      </w:r>
      <w:proofErr w:type="spellEnd"/>
      <w:r w:rsidRPr="00B93A45">
        <w:rPr>
          <w:rFonts w:ascii="Times New Roman" w:hAnsi="Times New Roman"/>
          <w:sz w:val="23"/>
          <w:szCs w:val="23"/>
        </w:rPr>
        <w:t>.</w:t>
      </w:r>
    </w:p>
    <w:p w:rsidR="00B93A45" w:rsidRDefault="00B93A45" w:rsidP="00B93A45">
      <w:pPr>
        <w:pStyle w:val="NoSpacing"/>
      </w:pPr>
    </w:p>
    <w:p w:rsidR="00B93A45" w:rsidRPr="00B93A45" w:rsidRDefault="00B93A45" w:rsidP="00B93A45">
      <w:pPr>
        <w:pStyle w:val="ListParagraph"/>
        <w:spacing w:after="0" w:line="360" w:lineRule="auto"/>
        <w:ind w:left="0"/>
        <w:contextualSpacing w:val="0"/>
        <w:jc w:val="both"/>
        <w:rPr>
          <w:rFonts w:ascii="Times New Roman" w:hAnsi="Times New Roman"/>
          <w:sz w:val="23"/>
          <w:szCs w:val="23"/>
        </w:rPr>
      </w:pPr>
      <w:r>
        <w:rPr>
          <w:rFonts w:ascii="Times New Roman" w:hAnsi="Times New Roman"/>
          <w:sz w:val="23"/>
          <w:szCs w:val="23"/>
        </w:rPr>
        <w:t>The Order of the Disciplinary Committee dated 09</w:t>
      </w:r>
      <w:r w:rsidRPr="00B93A45">
        <w:rPr>
          <w:rFonts w:ascii="Times New Roman" w:hAnsi="Times New Roman"/>
          <w:sz w:val="23"/>
          <w:szCs w:val="23"/>
          <w:vertAlign w:val="superscript"/>
        </w:rPr>
        <w:t>th</w:t>
      </w:r>
      <w:r>
        <w:rPr>
          <w:rFonts w:ascii="Times New Roman" w:hAnsi="Times New Roman"/>
          <w:sz w:val="23"/>
          <w:szCs w:val="23"/>
        </w:rPr>
        <w:t xml:space="preserve"> March, 2020 is reproduced herein-below:-</w:t>
      </w:r>
    </w:p>
    <w:p w:rsidR="000D6BB1" w:rsidRPr="000D6BB1" w:rsidRDefault="000D6BB1" w:rsidP="00B93A45">
      <w:pPr>
        <w:pStyle w:val="ListParagraph"/>
        <w:spacing w:after="0" w:line="360" w:lineRule="auto"/>
        <w:ind w:left="0"/>
        <w:contextualSpacing w:val="0"/>
        <w:jc w:val="both"/>
      </w:pPr>
      <w:r w:rsidRPr="000D6BB1">
        <w:rPr>
          <w:rFonts w:ascii="Verdana" w:hAnsi="Verdana"/>
          <w:sz w:val="23"/>
          <w:szCs w:val="23"/>
        </w:rPr>
        <w:t xml:space="preserve">The Disciplinary Committee of the Delhi Medical Council examined a </w:t>
      </w:r>
      <w:r w:rsidR="008B5786" w:rsidRPr="000D6BB1">
        <w:rPr>
          <w:rFonts w:ascii="Verdana" w:hAnsi="Verdana"/>
          <w:sz w:val="23"/>
          <w:szCs w:val="23"/>
        </w:rPr>
        <w:t>representation from Dy. Commissioner of Police West District, see</w:t>
      </w:r>
      <w:r w:rsidR="00004AA6">
        <w:rPr>
          <w:rFonts w:ascii="Verdana" w:hAnsi="Verdana"/>
          <w:sz w:val="23"/>
          <w:szCs w:val="23"/>
        </w:rPr>
        <w:t>k</w:t>
      </w:r>
      <w:r w:rsidR="008B5786" w:rsidRPr="000D6BB1">
        <w:rPr>
          <w:rFonts w:ascii="Verdana" w:hAnsi="Verdana"/>
          <w:sz w:val="23"/>
          <w:szCs w:val="23"/>
        </w:rPr>
        <w:t xml:space="preserve">ing medical opinion on a complaint of Shri Anil Sharma, s/o Shri </w:t>
      </w:r>
      <w:proofErr w:type="spellStart"/>
      <w:r w:rsidR="008B5786" w:rsidRPr="000D6BB1">
        <w:rPr>
          <w:rFonts w:ascii="Verdana" w:hAnsi="Verdana"/>
          <w:sz w:val="23"/>
          <w:szCs w:val="23"/>
        </w:rPr>
        <w:t>Durga</w:t>
      </w:r>
      <w:proofErr w:type="spellEnd"/>
      <w:r w:rsidR="008B5786" w:rsidRPr="000D6BB1">
        <w:rPr>
          <w:rFonts w:ascii="Verdana" w:hAnsi="Verdana"/>
          <w:sz w:val="23"/>
          <w:szCs w:val="23"/>
        </w:rPr>
        <w:t xml:space="preserve"> Prasad, r/o House no. WZ-174, </w:t>
      </w:r>
      <w:proofErr w:type="spellStart"/>
      <w:r w:rsidR="008B5786" w:rsidRPr="000D6BB1">
        <w:rPr>
          <w:rFonts w:ascii="Verdana" w:hAnsi="Verdana"/>
          <w:sz w:val="23"/>
          <w:szCs w:val="23"/>
        </w:rPr>
        <w:t>Mandir</w:t>
      </w:r>
      <w:proofErr w:type="spellEnd"/>
      <w:r w:rsidR="008B5786" w:rsidRPr="000D6BB1">
        <w:rPr>
          <w:rFonts w:ascii="Verdana" w:hAnsi="Verdana"/>
          <w:sz w:val="23"/>
          <w:szCs w:val="23"/>
        </w:rPr>
        <w:t xml:space="preserve"> </w:t>
      </w:r>
      <w:proofErr w:type="spellStart"/>
      <w:r w:rsidR="008B5786" w:rsidRPr="000D6BB1">
        <w:rPr>
          <w:rFonts w:ascii="Verdana" w:hAnsi="Verdana"/>
          <w:sz w:val="23"/>
          <w:szCs w:val="23"/>
        </w:rPr>
        <w:t>Wali</w:t>
      </w:r>
      <w:proofErr w:type="spellEnd"/>
      <w:r w:rsidR="008B5786" w:rsidRPr="000D6BB1">
        <w:rPr>
          <w:rFonts w:ascii="Verdana" w:hAnsi="Verdana"/>
          <w:sz w:val="23"/>
          <w:szCs w:val="23"/>
        </w:rPr>
        <w:t xml:space="preserve"> </w:t>
      </w:r>
      <w:proofErr w:type="spellStart"/>
      <w:r w:rsidR="008B5786" w:rsidRPr="000D6BB1">
        <w:rPr>
          <w:rFonts w:ascii="Verdana" w:hAnsi="Verdana"/>
          <w:sz w:val="23"/>
          <w:szCs w:val="23"/>
        </w:rPr>
        <w:t>Gali</w:t>
      </w:r>
      <w:proofErr w:type="spellEnd"/>
      <w:r w:rsidR="008B5786" w:rsidRPr="000D6BB1">
        <w:rPr>
          <w:rFonts w:ascii="Verdana" w:hAnsi="Verdana"/>
          <w:sz w:val="23"/>
          <w:szCs w:val="23"/>
        </w:rPr>
        <w:t xml:space="preserve">, </w:t>
      </w:r>
      <w:proofErr w:type="spellStart"/>
      <w:r w:rsidR="008B5786" w:rsidRPr="000D6BB1">
        <w:rPr>
          <w:rFonts w:ascii="Verdana" w:hAnsi="Verdana"/>
          <w:sz w:val="23"/>
          <w:szCs w:val="23"/>
        </w:rPr>
        <w:t>Shadi</w:t>
      </w:r>
      <w:proofErr w:type="spellEnd"/>
      <w:r w:rsidR="008B5786" w:rsidRPr="000D6BB1">
        <w:rPr>
          <w:rFonts w:ascii="Verdana" w:hAnsi="Verdana"/>
          <w:sz w:val="23"/>
          <w:szCs w:val="23"/>
        </w:rPr>
        <w:t xml:space="preserve"> </w:t>
      </w:r>
      <w:proofErr w:type="spellStart"/>
      <w:r w:rsidR="008B5786" w:rsidRPr="000D6BB1">
        <w:rPr>
          <w:rFonts w:ascii="Verdana" w:hAnsi="Verdana"/>
          <w:sz w:val="23"/>
          <w:szCs w:val="23"/>
        </w:rPr>
        <w:t>Pur</w:t>
      </w:r>
      <w:proofErr w:type="spellEnd"/>
      <w:r w:rsidR="008B5786" w:rsidRPr="000D6BB1">
        <w:rPr>
          <w:rFonts w:ascii="Verdana" w:hAnsi="Verdana"/>
          <w:sz w:val="23"/>
          <w:szCs w:val="23"/>
        </w:rPr>
        <w:t>, Village, Patel Nagar, New Delhi-110008</w:t>
      </w:r>
      <w:r>
        <w:rPr>
          <w:rFonts w:ascii="Verdana" w:hAnsi="Verdana"/>
          <w:sz w:val="23"/>
          <w:szCs w:val="23"/>
        </w:rPr>
        <w:t xml:space="preserve"> </w:t>
      </w:r>
      <w:r w:rsidRPr="000D6BB1">
        <w:rPr>
          <w:rFonts w:ascii="Verdana" w:hAnsi="Verdana"/>
          <w:sz w:val="23"/>
          <w:szCs w:val="23"/>
        </w:rPr>
        <w:t>(referred hereinafter as the complainant)</w:t>
      </w:r>
      <w:r w:rsidR="008B5786" w:rsidRPr="000D6BB1">
        <w:rPr>
          <w:rFonts w:ascii="Verdana" w:hAnsi="Verdana"/>
          <w:sz w:val="23"/>
          <w:szCs w:val="23"/>
        </w:rPr>
        <w:t xml:space="preserve">, alleging medical negligence on the part of </w:t>
      </w:r>
      <w:r w:rsidR="00702C70">
        <w:rPr>
          <w:rFonts w:ascii="Verdana" w:hAnsi="Verdana"/>
          <w:sz w:val="23"/>
          <w:szCs w:val="23"/>
        </w:rPr>
        <w:t xml:space="preserve">National </w:t>
      </w:r>
      <w:r w:rsidR="008B5786" w:rsidRPr="000D6BB1">
        <w:rPr>
          <w:rFonts w:ascii="Verdana" w:hAnsi="Verdana"/>
          <w:sz w:val="23"/>
          <w:szCs w:val="23"/>
        </w:rPr>
        <w:t>MRI-CT Scan &amp; Diagnostic Centre</w:t>
      </w:r>
      <w:r>
        <w:rPr>
          <w:rFonts w:ascii="Verdana" w:hAnsi="Verdana"/>
          <w:sz w:val="23"/>
          <w:szCs w:val="23"/>
        </w:rPr>
        <w:t>,</w:t>
      </w:r>
      <w:r w:rsidR="008B5786" w:rsidRPr="000D6BB1">
        <w:rPr>
          <w:rFonts w:ascii="Verdana" w:hAnsi="Verdana"/>
          <w:sz w:val="23"/>
          <w:szCs w:val="23"/>
        </w:rPr>
        <w:t xml:space="preserve"> Delhi A Unit of </w:t>
      </w:r>
      <w:proofErr w:type="spellStart"/>
      <w:r w:rsidR="008B5786" w:rsidRPr="000D6BB1">
        <w:rPr>
          <w:rFonts w:ascii="Verdana" w:hAnsi="Verdana"/>
          <w:sz w:val="23"/>
          <w:szCs w:val="23"/>
        </w:rPr>
        <w:t>Hari</w:t>
      </w:r>
      <w:proofErr w:type="spellEnd"/>
      <w:r w:rsidR="008B5786" w:rsidRPr="000D6BB1">
        <w:rPr>
          <w:rFonts w:ascii="Verdana" w:hAnsi="Verdana"/>
          <w:sz w:val="23"/>
          <w:szCs w:val="23"/>
        </w:rPr>
        <w:t xml:space="preserve"> Diagnostic Pvt. Ltd. No. 7, </w:t>
      </w:r>
      <w:proofErr w:type="spellStart"/>
      <w:r w:rsidR="008B5786" w:rsidRPr="000D6BB1">
        <w:rPr>
          <w:rFonts w:ascii="Verdana" w:hAnsi="Verdana"/>
          <w:sz w:val="23"/>
          <w:szCs w:val="23"/>
        </w:rPr>
        <w:t>Arihant</w:t>
      </w:r>
      <w:proofErr w:type="spellEnd"/>
      <w:r w:rsidR="008B5786" w:rsidRPr="000D6BB1">
        <w:rPr>
          <w:rFonts w:ascii="Verdana" w:hAnsi="Verdana"/>
          <w:sz w:val="23"/>
          <w:szCs w:val="23"/>
        </w:rPr>
        <w:t xml:space="preserve"> </w:t>
      </w:r>
      <w:proofErr w:type="spellStart"/>
      <w:r w:rsidR="008B5786" w:rsidRPr="000D6BB1">
        <w:rPr>
          <w:rFonts w:ascii="Verdana" w:hAnsi="Verdana"/>
          <w:sz w:val="23"/>
          <w:szCs w:val="23"/>
        </w:rPr>
        <w:t>Nagarm</w:t>
      </w:r>
      <w:proofErr w:type="spellEnd"/>
      <w:r w:rsidR="008B5786" w:rsidRPr="000D6BB1">
        <w:rPr>
          <w:rFonts w:ascii="Verdana" w:hAnsi="Verdana"/>
          <w:sz w:val="23"/>
          <w:szCs w:val="23"/>
        </w:rPr>
        <w:t xml:space="preserve"> Metro </w:t>
      </w:r>
      <w:proofErr w:type="spellStart"/>
      <w:r w:rsidR="008B5786" w:rsidRPr="000D6BB1">
        <w:rPr>
          <w:rFonts w:ascii="Verdana" w:hAnsi="Verdana"/>
          <w:sz w:val="23"/>
          <w:szCs w:val="23"/>
        </w:rPr>
        <w:t>Pilar</w:t>
      </w:r>
      <w:proofErr w:type="spellEnd"/>
      <w:r w:rsidR="008B5786" w:rsidRPr="000D6BB1">
        <w:rPr>
          <w:rFonts w:ascii="Verdana" w:hAnsi="Verdana"/>
          <w:sz w:val="23"/>
          <w:szCs w:val="23"/>
        </w:rPr>
        <w:t xml:space="preserve"> No. 150, West Punjabi </w:t>
      </w:r>
      <w:proofErr w:type="spellStart"/>
      <w:r w:rsidR="008B5786" w:rsidRPr="000D6BB1">
        <w:rPr>
          <w:rFonts w:ascii="Verdana" w:hAnsi="Verdana"/>
          <w:sz w:val="23"/>
          <w:szCs w:val="23"/>
        </w:rPr>
        <w:t>Bagh</w:t>
      </w:r>
      <w:proofErr w:type="spellEnd"/>
      <w:r w:rsidR="008B5786" w:rsidRPr="000D6BB1">
        <w:rPr>
          <w:rFonts w:ascii="Verdana" w:hAnsi="Verdana"/>
          <w:sz w:val="23"/>
          <w:szCs w:val="23"/>
        </w:rPr>
        <w:t>, New Delhi-110026</w:t>
      </w:r>
      <w:r w:rsidRPr="000D6BB1">
        <w:rPr>
          <w:rFonts w:ascii="Verdana" w:hAnsi="Verdana"/>
          <w:sz w:val="23"/>
          <w:szCs w:val="23"/>
        </w:rPr>
        <w:t xml:space="preserve"> (referred hereinafter as the said Centre)</w:t>
      </w:r>
      <w:r w:rsidR="008B5786" w:rsidRPr="000D6BB1">
        <w:rPr>
          <w:rFonts w:ascii="Verdana" w:hAnsi="Verdana"/>
          <w:sz w:val="23"/>
          <w:szCs w:val="23"/>
        </w:rPr>
        <w:t>, in the treatment</w:t>
      </w:r>
      <w:r w:rsidR="00F8558D">
        <w:rPr>
          <w:rFonts w:ascii="Verdana" w:hAnsi="Verdana"/>
          <w:sz w:val="23"/>
          <w:szCs w:val="23"/>
        </w:rPr>
        <w:t xml:space="preserve"> (MRI report)</w:t>
      </w:r>
      <w:r w:rsidR="008B5786" w:rsidRPr="000D6BB1">
        <w:rPr>
          <w:rFonts w:ascii="Verdana" w:hAnsi="Verdana"/>
          <w:sz w:val="23"/>
          <w:szCs w:val="23"/>
        </w:rPr>
        <w:t xml:space="preserve"> </w:t>
      </w:r>
      <w:r w:rsidR="00043479" w:rsidRPr="000D6BB1">
        <w:rPr>
          <w:rFonts w:ascii="Verdana" w:hAnsi="Verdana"/>
          <w:sz w:val="23"/>
          <w:szCs w:val="23"/>
        </w:rPr>
        <w:t>of complainant’s</w:t>
      </w:r>
      <w:r w:rsidR="008B5786" w:rsidRPr="000D6BB1">
        <w:rPr>
          <w:rFonts w:ascii="Verdana" w:hAnsi="Verdana"/>
          <w:sz w:val="23"/>
          <w:szCs w:val="23"/>
        </w:rPr>
        <w:t xml:space="preserve"> son Mr. </w:t>
      </w:r>
      <w:proofErr w:type="spellStart"/>
      <w:r w:rsidR="008B5786" w:rsidRPr="000D6BB1">
        <w:rPr>
          <w:rFonts w:ascii="Verdana" w:hAnsi="Verdana"/>
          <w:sz w:val="23"/>
          <w:szCs w:val="23"/>
        </w:rPr>
        <w:t>Anshul</w:t>
      </w:r>
      <w:proofErr w:type="spellEnd"/>
      <w:r w:rsidRPr="000D6BB1">
        <w:rPr>
          <w:rFonts w:ascii="Verdana" w:hAnsi="Verdana"/>
          <w:sz w:val="23"/>
          <w:szCs w:val="23"/>
        </w:rPr>
        <w:t xml:space="preserve"> (referred hereinafter as the patient).</w:t>
      </w:r>
    </w:p>
    <w:p w:rsidR="000D6BB1" w:rsidRPr="00B93A45" w:rsidRDefault="000D6BB1" w:rsidP="00B93A45">
      <w:pPr>
        <w:pStyle w:val="NoSpacing"/>
      </w:pPr>
    </w:p>
    <w:p w:rsidR="000D6BB1" w:rsidRDefault="000D6BB1" w:rsidP="000D6BB1">
      <w:pPr>
        <w:pStyle w:val="ListParagraph"/>
        <w:spacing w:after="0" w:line="360" w:lineRule="auto"/>
        <w:ind w:left="0"/>
        <w:contextualSpacing w:val="0"/>
        <w:jc w:val="both"/>
        <w:rPr>
          <w:rFonts w:ascii="Verdana" w:hAnsi="Verdana"/>
          <w:sz w:val="23"/>
          <w:szCs w:val="23"/>
        </w:rPr>
      </w:pPr>
      <w:r w:rsidRPr="000D6BB1">
        <w:rPr>
          <w:rFonts w:ascii="Verdana" w:hAnsi="Verdana"/>
          <w:sz w:val="23"/>
          <w:szCs w:val="23"/>
        </w:rPr>
        <w:t>The Disciplinary Committee perused the representation from police,</w:t>
      </w:r>
      <w:r w:rsidR="002557B5">
        <w:rPr>
          <w:rFonts w:ascii="Verdana" w:hAnsi="Verdana"/>
          <w:sz w:val="23"/>
          <w:szCs w:val="23"/>
        </w:rPr>
        <w:t xml:space="preserve"> complaint of </w:t>
      </w:r>
      <w:r w:rsidR="002557B5" w:rsidRPr="000D6BB1">
        <w:rPr>
          <w:rFonts w:ascii="Verdana" w:hAnsi="Verdana"/>
          <w:sz w:val="23"/>
          <w:szCs w:val="23"/>
        </w:rPr>
        <w:t>Shri Anil Sharma</w:t>
      </w:r>
      <w:r w:rsidR="002557B5">
        <w:rPr>
          <w:rFonts w:ascii="Verdana" w:hAnsi="Verdana"/>
          <w:sz w:val="23"/>
          <w:szCs w:val="23"/>
        </w:rPr>
        <w:t xml:space="preserve">, </w:t>
      </w:r>
      <w:r w:rsidRPr="000D6BB1">
        <w:rPr>
          <w:rFonts w:ascii="Verdana" w:hAnsi="Verdana"/>
          <w:sz w:val="23"/>
          <w:szCs w:val="23"/>
        </w:rPr>
        <w:t>written statement of Dr. N.K. Sharma of National MRI-CT Scan &amp; Diagnostic Centre and other documents on record</w:t>
      </w:r>
      <w:r>
        <w:rPr>
          <w:rFonts w:ascii="Verdana" w:hAnsi="Verdana"/>
          <w:sz w:val="23"/>
          <w:szCs w:val="23"/>
        </w:rPr>
        <w:t>.</w:t>
      </w:r>
    </w:p>
    <w:p w:rsidR="000D6BB1" w:rsidRDefault="000D6BB1" w:rsidP="000D6BB1">
      <w:pPr>
        <w:pStyle w:val="ListParagraph"/>
        <w:spacing w:after="0" w:line="360" w:lineRule="auto"/>
        <w:ind w:left="0"/>
        <w:contextualSpacing w:val="0"/>
        <w:jc w:val="both"/>
        <w:rPr>
          <w:rFonts w:ascii="Verdana" w:hAnsi="Verdana"/>
          <w:sz w:val="23"/>
          <w:szCs w:val="23"/>
        </w:rPr>
      </w:pPr>
    </w:p>
    <w:p w:rsidR="000D6BB1" w:rsidRDefault="000D6BB1" w:rsidP="000D6BB1">
      <w:pPr>
        <w:pStyle w:val="ListParagraph"/>
        <w:spacing w:after="0" w:line="360" w:lineRule="auto"/>
        <w:ind w:left="0"/>
        <w:contextualSpacing w:val="0"/>
        <w:jc w:val="both"/>
        <w:rPr>
          <w:rFonts w:ascii="Verdana" w:hAnsi="Verdana"/>
          <w:sz w:val="23"/>
          <w:szCs w:val="23"/>
        </w:rPr>
      </w:pPr>
      <w:r>
        <w:rPr>
          <w:rFonts w:ascii="Verdana" w:hAnsi="Verdana"/>
          <w:sz w:val="23"/>
          <w:szCs w:val="23"/>
        </w:rPr>
        <w:t xml:space="preserve">The following were heard in </w:t>
      </w:r>
      <w:proofErr w:type="gramStart"/>
      <w:r>
        <w:rPr>
          <w:rFonts w:ascii="Verdana" w:hAnsi="Verdana"/>
          <w:sz w:val="23"/>
          <w:szCs w:val="23"/>
        </w:rPr>
        <w:t>person :</w:t>
      </w:r>
      <w:proofErr w:type="gramEnd"/>
      <w:r>
        <w:rPr>
          <w:rFonts w:ascii="Verdana" w:hAnsi="Verdana"/>
          <w:sz w:val="23"/>
          <w:szCs w:val="23"/>
        </w:rPr>
        <w:t>-</w:t>
      </w:r>
    </w:p>
    <w:p w:rsidR="00004AA6" w:rsidRDefault="00004AA6" w:rsidP="00004AA6">
      <w:pPr>
        <w:pStyle w:val="NoSpacing"/>
      </w:pPr>
    </w:p>
    <w:p w:rsidR="000D6BB1" w:rsidRDefault="000D6BB1" w:rsidP="000D6BB1">
      <w:pPr>
        <w:pStyle w:val="ListParagraph"/>
        <w:numPr>
          <w:ilvl w:val="0"/>
          <w:numId w:val="6"/>
        </w:numPr>
        <w:tabs>
          <w:tab w:val="left" w:pos="3119"/>
        </w:tabs>
        <w:spacing w:after="0" w:line="360" w:lineRule="auto"/>
        <w:ind w:left="426" w:hanging="426"/>
        <w:contextualSpacing w:val="0"/>
        <w:jc w:val="both"/>
        <w:rPr>
          <w:rFonts w:ascii="Verdana" w:hAnsi="Verdana"/>
          <w:sz w:val="23"/>
          <w:szCs w:val="23"/>
        </w:rPr>
      </w:pPr>
      <w:r>
        <w:rPr>
          <w:rFonts w:ascii="Verdana" w:hAnsi="Verdana"/>
          <w:sz w:val="23"/>
          <w:szCs w:val="23"/>
        </w:rPr>
        <w:t xml:space="preserve">Shri Anil Sharma </w:t>
      </w:r>
      <w:r>
        <w:rPr>
          <w:rFonts w:ascii="Verdana" w:hAnsi="Verdana"/>
          <w:sz w:val="23"/>
          <w:szCs w:val="23"/>
        </w:rPr>
        <w:tab/>
        <w:t xml:space="preserve">Complainant </w:t>
      </w:r>
    </w:p>
    <w:p w:rsidR="00702C70" w:rsidRDefault="000D6BB1" w:rsidP="000D6BB1">
      <w:pPr>
        <w:pStyle w:val="ListParagraph"/>
        <w:numPr>
          <w:ilvl w:val="0"/>
          <w:numId w:val="6"/>
        </w:numPr>
        <w:tabs>
          <w:tab w:val="left" w:pos="3119"/>
        </w:tabs>
        <w:spacing w:after="0" w:line="360" w:lineRule="auto"/>
        <w:ind w:left="426" w:hanging="426"/>
        <w:contextualSpacing w:val="0"/>
        <w:jc w:val="both"/>
        <w:rPr>
          <w:rFonts w:ascii="Verdana" w:hAnsi="Verdana"/>
          <w:sz w:val="23"/>
          <w:szCs w:val="23"/>
        </w:rPr>
      </w:pPr>
      <w:r w:rsidRPr="000D6BB1">
        <w:rPr>
          <w:rFonts w:ascii="Verdana" w:hAnsi="Verdana"/>
          <w:sz w:val="23"/>
          <w:szCs w:val="23"/>
        </w:rPr>
        <w:lastRenderedPageBreak/>
        <w:t xml:space="preserve">Dr. N.K. Sharma </w:t>
      </w:r>
      <w:r w:rsidRPr="000D6BB1">
        <w:rPr>
          <w:rFonts w:ascii="Verdana" w:hAnsi="Verdana"/>
          <w:sz w:val="23"/>
          <w:szCs w:val="23"/>
        </w:rPr>
        <w:tab/>
        <w:t xml:space="preserve">Radiologist, </w:t>
      </w:r>
      <w:r w:rsidR="00702C70">
        <w:rPr>
          <w:rFonts w:ascii="Verdana" w:hAnsi="Verdana"/>
          <w:sz w:val="23"/>
          <w:szCs w:val="23"/>
        </w:rPr>
        <w:t xml:space="preserve">National </w:t>
      </w:r>
      <w:r w:rsidRPr="000D6BB1">
        <w:rPr>
          <w:rFonts w:ascii="Verdana" w:hAnsi="Verdana"/>
          <w:sz w:val="23"/>
          <w:szCs w:val="23"/>
        </w:rPr>
        <w:t xml:space="preserve">MRI-CT Scan &amp; Diagnostic </w:t>
      </w:r>
    </w:p>
    <w:p w:rsidR="000D6BB1" w:rsidRDefault="00702C70" w:rsidP="00702C70">
      <w:pPr>
        <w:pStyle w:val="ListParagraph"/>
        <w:tabs>
          <w:tab w:val="left" w:pos="3119"/>
        </w:tabs>
        <w:spacing w:after="0" w:line="360" w:lineRule="auto"/>
        <w:ind w:left="426"/>
        <w:contextualSpacing w:val="0"/>
        <w:jc w:val="both"/>
        <w:rPr>
          <w:rFonts w:ascii="Verdana" w:hAnsi="Verdana"/>
          <w:sz w:val="23"/>
          <w:szCs w:val="23"/>
        </w:rPr>
      </w:pPr>
      <w:r>
        <w:rPr>
          <w:rFonts w:ascii="Verdana" w:hAnsi="Verdana"/>
          <w:sz w:val="23"/>
          <w:szCs w:val="23"/>
        </w:rPr>
        <w:tab/>
      </w:r>
      <w:r w:rsidR="000D6BB1" w:rsidRPr="000D6BB1">
        <w:rPr>
          <w:rFonts w:ascii="Verdana" w:hAnsi="Verdana"/>
          <w:sz w:val="23"/>
          <w:szCs w:val="23"/>
        </w:rPr>
        <w:t>Centre</w:t>
      </w:r>
    </w:p>
    <w:p w:rsidR="00FA072C" w:rsidRDefault="00FA072C" w:rsidP="00FA072C">
      <w:pPr>
        <w:pStyle w:val="NoSpacing"/>
      </w:pPr>
    </w:p>
    <w:p w:rsidR="00F8558D" w:rsidRDefault="00F8558D" w:rsidP="00F8558D">
      <w:pPr>
        <w:tabs>
          <w:tab w:val="left" w:pos="3119"/>
        </w:tabs>
        <w:spacing w:line="360" w:lineRule="auto"/>
        <w:jc w:val="both"/>
        <w:rPr>
          <w:rFonts w:ascii="Verdana" w:hAnsi="Verdana"/>
          <w:sz w:val="23"/>
          <w:szCs w:val="23"/>
        </w:rPr>
      </w:pPr>
      <w:r>
        <w:rPr>
          <w:rFonts w:ascii="Verdana" w:hAnsi="Verdana"/>
          <w:sz w:val="23"/>
          <w:szCs w:val="23"/>
        </w:rPr>
        <w:t xml:space="preserve">It is noted that the police in its representation has averred that as per the report of SHO Punjabi </w:t>
      </w:r>
      <w:proofErr w:type="spellStart"/>
      <w:r>
        <w:rPr>
          <w:rFonts w:ascii="Verdana" w:hAnsi="Verdana"/>
          <w:sz w:val="23"/>
          <w:szCs w:val="23"/>
        </w:rPr>
        <w:t>Bagh</w:t>
      </w:r>
      <w:proofErr w:type="spellEnd"/>
      <w:r>
        <w:rPr>
          <w:rFonts w:ascii="Verdana" w:hAnsi="Verdana"/>
          <w:sz w:val="23"/>
          <w:szCs w:val="23"/>
        </w:rPr>
        <w:t xml:space="preserve">, duly forwarded by ACP/Punjabi </w:t>
      </w:r>
      <w:proofErr w:type="spellStart"/>
      <w:r>
        <w:rPr>
          <w:rFonts w:ascii="Verdana" w:hAnsi="Verdana"/>
          <w:sz w:val="23"/>
          <w:szCs w:val="23"/>
        </w:rPr>
        <w:t>Bagh</w:t>
      </w:r>
      <w:proofErr w:type="spellEnd"/>
      <w:r>
        <w:rPr>
          <w:rFonts w:ascii="Verdana" w:hAnsi="Verdana"/>
          <w:sz w:val="23"/>
          <w:szCs w:val="23"/>
        </w:rPr>
        <w:t>, the complainant Shri Anil Sharma has filed a complaint U/s 156(3) Code of Criminal Procedure (</w:t>
      </w:r>
      <w:proofErr w:type="spellStart"/>
      <w:r>
        <w:rPr>
          <w:rFonts w:ascii="Verdana" w:hAnsi="Verdana"/>
          <w:sz w:val="23"/>
          <w:szCs w:val="23"/>
        </w:rPr>
        <w:t>Cr.PC</w:t>
      </w:r>
      <w:proofErr w:type="spellEnd"/>
      <w:r>
        <w:rPr>
          <w:rFonts w:ascii="Verdana" w:hAnsi="Verdana"/>
          <w:sz w:val="23"/>
          <w:szCs w:val="23"/>
        </w:rPr>
        <w:t>) against National MR</w:t>
      </w:r>
      <w:r w:rsidR="00397C32">
        <w:rPr>
          <w:rFonts w:ascii="Verdana" w:hAnsi="Verdana"/>
          <w:sz w:val="23"/>
          <w:szCs w:val="23"/>
        </w:rPr>
        <w:t>I-CT Scan &amp; Diagnostic Centre (</w:t>
      </w:r>
      <w:r>
        <w:rPr>
          <w:rFonts w:ascii="Verdana" w:hAnsi="Verdana"/>
          <w:sz w:val="23"/>
          <w:szCs w:val="23"/>
        </w:rPr>
        <w:t xml:space="preserve">a Unit of Shree </w:t>
      </w:r>
      <w:proofErr w:type="spellStart"/>
      <w:r>
        <w:rPr>
          <w:rFonts w:ascii="Verdana" w:hAnsi="Verdana"/>
          <w:sz w:val="23"/>
          <w:szCs w:val="23"/>
        </w:rPr>
        <w:t>Hari</w:t>
      </w:r>
      <w:proofErr w:type="spellEnd"/>
      <w:r>
        <w:rPr>
          <w:rFonts w:ascii="Verdana" w:hAnsi="Verdana"/>
          <w:sz w:val="23"/>
          <w:szCs w:val="23"/>
        </w:rPr>
        <w:t xml:space="preserve"> Diagnostics Pvt. Ltd.), 7, </w:t>
      </w:r>
      <w:proofErr w:type="spellStart"/>
      <w:r>
        <w:rPr>
          <w:rFonts w:ascii="Verdana" w:hAnsi="Verdana"/>
          <w:sz w:val="23"/>
          <w:szCs w:val="23"/>
        </w:rPr>
        <w:t>Arihant</w:t>
      </w:r>
      <w:proofErr w:type="spellEnd"/>
      <w:r>
        <w:rPr>
          <w:rFonts w:ascii="Verdana" w:hAnsi="Verdana"/>
          <w:sz w:val="23"/>
          <w:szCs w:val="23"/>
        </w:rPr>
        <w:t xml:space="preserve"> Nagar, Metro Pillar No.150, West Punjabi </w:t>
      </w:r>
      <w:proofErr w:type="spellStart"/>
      <w:r>
        <w:rPr>
          <w:rFonts w:ascii="Verdana" w:hAnsi="Verdana"/>
          <w:sz w:val="23"/>
          <w:szCs w:val="23"/>
        </w:rPr>
        <w:t>Bagh</w:t>
      </w:r>
      <w:proofErr w:type="spellEnd"/>
      <w:r>
        <w:rPr>
          <w:rFonts w:ascii="Verdana" w:hAnsi="Verdana"/>
          <w:sz w:val="23"/>
          <w:szCs w:val="23"/>
        </w:rPr>
        <w:t>, New Delhi-110026, alleging therein that on 30</w:t>
      </w:r>
      <w:r w:rsidRPr="001328F4">
        <w:rPr>
          <w:rFonts w:ascii="Verdana" w:hAnsi="Verdana"/>
          <w:sz w:val="23"/>
          <w:szCs w:val="23"/>
          <w:vertAlign w:val="superscript"/>
        </w:rPr>
        <w:t>th</w:t>
      </w:r>
      <w:r>
        <w:rPr>
          <w:rFonts w:ascii="Verdana" w:hAnsi="Verdana"/>
          <w:sz w:val="23"/>
          <w:szCs w:val="23"/>
        </w:rPr>
        <w:t xml:space="preserve"> October, 2016 his son got injured and after 14 days complained of pain in hand.  He reached </w:t>
      </w:r>
      <w:proofErr w:type="spellStart"/>
      <w:r>
        <w:rPr>
          <w:rFonts w:ascii="Verdana" w:hAnsi="Verdana"/>
          <w:sz w:val="23"/>
          <w:szCs w:val="23"/>
        </w:rPr>
        <w:t>Paschimi</w:t>
      </w:r>
      <w:proofErr w:type="spellEnd"/>
      <w:r>
        <w:rPr>
          <w:rFonts w:ascii="Verdana" w:hAnsi="Verdana"/>
          <w:sz w:val="23"/>
          <w:szCs w:val="23"/>
        </w:rPr>
        <w:t xml:space="preserve"> Hospital, B-17, Multan Nagar, Delhi where Dr. </w:t>
      </w:r>
      <w:proofErr w:type="spellStart"/>
      <w:r>
        <w:rPr>
          <w:rFonts w:ascii="Verdana" w:hAnsi="Verdana"/>
          <w:sz w:val="23"/>
          <w:szCs w:val="23"/>
        </w:rPr>
        <w:t>Sanjiv</w:t>
      </w:r>
      <w:proofErr w:type="spellEnd"/>
      <w:r>
        <w:rPr>
          <w:rFonts w:ascii="Verdana" w:hAnsi="Verdana"/>
          <w:sz w:val="23"/>
          <w:szCs w:val="23"/>
        </w:rPr>
        <w:t xml:space="preserve"> </w:t>
      </w:r>
      <w:proofErr w:type="spellStart"/>
      <w:r>
        <w:rPr>
          <w:rFonts w:ascii="Verdana" w:hAnsi="Verdana"/>
          <w:sz w:val="23"/>
          <w:szCs w:val="23"/>
        </w:rPr>
        <w:t>Rustogi</w:t>
      </w:r>
      <w:proofErr w:type="spellEnd"/>
      <w:r>
        <w:rPr>
          <w:rFonts w:ascii="Verdana" w:hAnsi="Verdana"/>
          <w:sz w:val="23"/>
          <w:szCs w:val="23"/>
        </w:rPr>
        <w:t xml:space="preserve"> suspected the disease as cancer and </w:t>
      </w:r>
      <w:proofErr w:type="spellStart"/>
      <w:r>
        <w:rPr>
          <w:rFonts w:ascii="Verdana" w:hAnsi="Verdana"/>
          <w:sz w:val="23"/>
          <w:szCs w:val="23"/>
        </w:rPr>
        <w:t>adviced</w:t>
      </w:r>
      <w:proofErr w:type="spellEnd"/>
      <w:r>
        <w:rPr>
          <w:rFonts w:ascii="Verdana" w:hAnsi="Verdana"/>
          <w:sz w:val="23"/>
          <w:szCs w:val="23"/>
        </w:rPr>
        <w:t xml:space="preserve"> medicine of one week.  However, the condition of his son deteriorated.  He consulted Dr. </w:t>
      </w:r>
      <w:proofErr w:type="spellStart"/>
      <w:r>
        <w:rPr>
          <w:rFonts w:ascii="Verdana" w:hAnsi="Verdana"/>
          <w:sz w:val="23"/>
          <w:szCs w:val="23"/>
        </w:rPr>
        <w:t>Sanjiv</w:t>
      </w:r>
      <w:proofErr w:type="spellEnd"/>
      <w:r>
        <w:rPr>
          <w:rFonts w:ascii="Verdana" w:hAnsi="Verdana"/>
          <w:sz w:val="23"/>
          <w:szCs w:val="23"/>
        </w:rPr>
        <w:t xml:space="preserve"> </w:t>
      </w:r>
      <w:proofErr w:type="spellStart"/>
      <w:r>
        <w:rPr>
          <w:rFonts w:ascii="Verdana" w:hAnsi="Verdana"/>
          <w:sz w:val="23"/>
          <w:szCs w:val="23"/>
        </w:rPr>
        <w:t>Rustogi</w:t>
      </w:r>
      <w:proofErr w:type="spellEnd"/>
      <w:r>
        <w:rPr>
          <w:rFonts w:ascii="Verdana" w:hAnsi="Verdana"/>
          <w:sz w:val="23"/>
          <w:szCs w:val="23"/>
        </w:rPr>
        <w:t xml:space="preserve"> again, who opined for MRI.  He got his son’s MRI scan done in National MRI-CT-Scan &amp; D</w:t>
      </w:r>
      <w:r w:rsidR="007E43CE">
        <w:rPr>
          <w:rFonts w:ascii="Verdana" w:hAnsi="Verdana"/>
          <w:sz w:val="23"/>
          <w:szCs w:val="23"/>
        </w:rPr>
        <w:t>iagnostic Centre, and in MRI TB</w:t>
      </w:r>
      <w:r>
        <w:rPr>
          <w:rFonts w:ascii="Verdana" w:hAnsi="Verdana"/>
          <w:sz w:val="23"/>
          <w:szCs w:val="23"/>
        </w:rPr>
        <w:t xml:space="preserve"> was opined.  </w:t>
      </w:r>
      <w:r w:rsidR="007E43CE">
        <w:rPr>
          <w:rFonts w:ascii="Verdana" w:hAnsi="Verdana"/>
          <w:sz w:val="23"/>
          <w:szCs w:val="23"/>
        </w:rPr>
        <w:t xml:space="preserve">Dr. </w:t>
      </w:r>
      <w:proofErr w:type="spellStart"/>
      <w:r w:rsidR="007E43CE">
        <w:rPr>
          <w:rFonts w:ascii="Verdana" w:hAnsi="Verdana"/>
          <w:sz w:val="23"/>
          <w:szCs w:val="23"/>
        </w:rPr>
        <w:t>Sanji</w:t>
      </w:r>
      <w:r>
        <w:rPr>
          <w:rFonts w:ascii="Verdana" w:hAnsi="Verdana"/>
          <w:sz w:val="23"/>
          <w:szCs w:val="23"/>
        </w:rPr>
        <w:t>v</w:t>
      </w:r>
      <w:proofErr w:type="spellEnd"/>
      <w:r>
        <w:rPr>
          <w:rFonts w:ascii="Verdana" w:hAnsi="Verdana"/>
          <w:sz w:val="23"/>
          <w:szCs w:val="23"/>
        </w:rPr>
        <w:t xml:space="preserve"> </w:t>
      </w:r>
      <w:proofErr w:type="spellStart"/>
      <w:r>
        <w:rPr>
          <w:rFonts w:ascii="Verdana" w:hAnsi="Verdana"/>
          <w:sz w:val="23"/>
          <w:szCs w:val="23"/>
        </w:rPr>
        <w:t>Rustogi</w:t>
      </w:r>
      <w:proofErr w:type="spellEnd"/>
      <w:r>
        <w:rPr>
          <w:rFonts w:ascii="Verdana" w:hAnsi="Verdana"/>
          <w:sz w:val="23"/>
          <w:szCs w:val="23"/>
        </w:rPr>
        <w:t xml:space="preserve"> perused the</w:t>
      </w:r>
      <w:r w:rsidR="007E43CE">
        <w:rPr>
          <w:rFonts w:ascii="Verdana" w:hAnsi="Verdana"/>
          <w:sz w:val="23"/>
          <w:szCs w:val="23"/>
        </w:rPr>
        <w:t xml:space="preserve"> </w:t>
      </w:r>
      <w:r>
        <w:rPr>
          <w:rFonts w:ascii="Verdana" w:hAnsi="Verdana"/>
          <w:sz w:val="23"/>
          <w:szCs w:val="23"/>
        </w:rPr>
        <w:t>report and stated that though the disease seems to be cancer, however, in MRI</w:t>
      </w:r>
      <w:r w:rsidR="00397C32">
        <w:rPr>
          <w:rFonts w:ascii="Verdana" w:hAnsi="Verdana"/>
          <w:sz w:val="23"/>
          <w:szCs w:val="23"/>
        </w:rPr>
        <w:t>,</w:t>
      </w:r>
      <w:r>
        <w:rPr>
          <w:rFonts w:ascii="Verdana" w:hAnsi="Verdana"/>
          <w:sz w:val="23"/>
          <w:szCs w:val="23"/>
        </w:rPr>
        <w:t xml:space="preserve"> TB has been opined and consulted the lab again where it was confirmed TB and Dr. </w:t>
      </w:r>
      <w:proofErr w:type="spellStart"/>
      <w:r>
        <w:rPr>
          <w:rFonts w:ascii="Verdana" w:hAnsi="Verdana"/>
          <w:sz w:val="23"/>
          <w:szCs w:val="23"/>
        </w:rPr>
        <w:t>Sanjiv</w:t>
      </w:r>
      <w:proofErr w:type="spellEnd"/>
      <w:r>
        <w:rPr>
          <w:rFonts w:ascii="Verdana" w:hAnsi="Verdana"/>
          <w:sz w:val="23"/>
          <w:szCs w:val="23"/>
        </w:rPr>
        <w:t xml:space="preserve"> </w:t>
      </w:r>
      <w:proofErr w:type="spellStart"/>
      <w:r>
        <w:rPr>
          <w:rFonts w:ascii="Verdana" w:hAnsi="Verdana"/>
          <w:sz w:val="23"/>
          <w:szCs w:val="23"/>
        </w:rPr>
        <w:t>Rustogi</w:t>
      </w:r>
      <w:proofErr w:type="spellEnd"/>
      <w:r>
        <w:rPr>
          <w:rFonts w:ascii="Verdana" w:hAnsi="Verdana"/>
          <w:sz w:val="23"/>
          <w:szCs w:val="23"/>
        </w:rPr>
        <w:t xml:space="preserve"> started providing treatment of TB.  However, after one week, Dr. </w:t>
      </w:r>
      <w:proofErr w:type="spellStart"/>
      <w:r>
        <w:rPr>
          <w:rFonts w:ascii="Verdana" w:hAnsi="Verdana"/>
          <w:sz w:val="23"/>
          <w:szCs w:val="23"/>
        </w:rPr>
        <w:t>Sanjiv</w:t>
      </w:r>
      <w:proofErr w:type="spellEnd"/>
      <w:r>
        <w:rPr>
          <w:rFonts w:ascii="Verdana" w:hAnsi="Verdana"/>
          <w:sz w:val="23"/>
          <w:szCs w:val="23"/>
        </w:rPr>
        <w:t xml:space="preserve"> </w:t>
      </w:r>
      <w:proofErr w:type="spellStart"/>
      <w:r>
        <w:rPr>
          <w:rFonts w:ascii="Verdana" w:hAnsi="Verdana"/>
          <w:sz w:val="23"/>
          <w:szCs w:val="23"/>
        </w:rPr>
        <w:t>Rustogi</w:t>
      </w:r>
      <w:proofErr w:type="spellEnd"/>
      <w:r>
        <w:rPr>
          <w:rFonts w:ascii="Verdana" w:hAnsi="Verdana"/>
          <w:sz w:val="23"/>
          <w:szCs w:val="23"/>
        </w:rPr>
        <w:t xml:space="preserve"> asked him to consult some other</w:t>
      </w:r>
      <w:r w:rsidR="00397C32">
        <w:rPr>
          <w:rFonts w:ascii="Verdana" w:hAnsi="Verdana"/>
          <w:sz w:val="23"/>
          <w:szCs w:val="23"/>
        </w:rPr>
        <w:t xml:space="preserve"> hospital</w:t>
      </w:r>
      <w:r>
        <w:rPr>
          <w:rFonts w:ascii="Verdana" w:hAnsi="Verdana"/>
          <w:sz w:val="23"/>
          <w:szCs w:val="23"/>
        </w:rPr>
        <w:t>, as the disease is cancer.   The statement of Dr. N.K. Sharma, owner of National MRI-CT-Scan &amp; Diagnostic Centre was recorded who stated that on 21</w:t>
      </w:r>
      <w:r w:rsidRPr="004B70D1">
        <w:rPr>
          <w:rFonts w:ascii="Verdana" w:hAnsi="Verdana"/>
          <w:sz w:val="23"/>
          <w:szCs w:val="23"/>
          <w:vertAlign w:val="superscript"/>
        </w:rPr>
        <w:t>st</w:t>
      </w:r>
      <w:r>
        <w:rPr>
          <w:rFonts w:ascii="Verdana" w:hAnsi="Verdana"/>
          <w:sz w:val="23"/>
          <w:szCs w:val="23"/>
        </w:rPr>
        <w:t xml:space="preserve"> November, 2016, the patient </w:t>
      </w:r>
      <w:proofErr w:type="spellStart"/>
      <w:r>
        <w:rPr>
          <w:rFonts w:ascii="Verdana" w:hAnsi="Verdana"/>
          <w:sz w:val="23"/>
          <w:szCs w:val="23"/>
        </w:rPr>
        <w:t>Anshul</w:t>
      </w:r>
      <w:proofErr w:type="spellEnd"/>
      <w:r>
        <w:rPr>
          <w:rFonts w:ascii="Verdana" w:hAnsi="Verdana"/>
          <w:sz w:val="23"/>
          <w:szCs w:val="23"/>
        </w:rPr>
        <w:t xml:space="preserve"> was referred to MRI by Dr. </w:t>
      </w:r>
      <w:proofErr w:type="spellStart"/>
      <w:r>
        <w:rPr>
          <w:rFonts w:ascii="Verdana" w:hAnsi="Verdana"/>
          <w:sz w:val="23"/>
          <w:szCs w:val="23"/>
        </w:rPr>
        <w:t>Sanjiv</w:t>
      </w:r>
      <w:proofErr w:type="spellEnd"/>
      <w:r>
        <w:rPr>
          <w:rFonts w:ascii="Verdana" w:hAnsi="Verdana"/>
          <w:sz w:val="23"/>
          <w:szCs w:val="23"/>
        </w:rPr>
        <w:t xml:space="preserve"> </w:t>
      </w:r>
      <w:proofErr w:type="spellStart"/>
      <w:r>
        <w:rPr>
          <w:rFonts w:ascii="Verdana" w:hAnsi="Verdana"/>
          <w:sz w:val="23"/>
          <w:szCs w:val="23"/>
        </w:rPr>
        <w:t>Rastogi</w:t>
      </w:r>
      <w:proofErr w:type="spellEnd"/>
      <w:r>
        <w:rPr>
          <w:rFonts w:ascii="Verdana" w:hAnsi="Verdana"/>
          <w:sz w:val="23"/>
          <w:szCs w:val="23"/>
        </w:rPr>
        <w:t xml:space="preserve"> and after conducting MRI</w:t>
      </w:r>
      <w:r w:rsidR="00397C32">
        <w:rPr>
          <w:rFonts w:ascii="Verdana" w:hAnsi="Verdana"/>
          <w:sz w:val="23"/>
          <w:szCs w:val="23"/>
        </w:rPr>
        <w:t>,</w:t>
      </w:r>
      <w:r>
        <w:rPr>
          <w:rFonts w:ascii="Verdana" w:hAnsi="Verdana"/>
          <w:sz w:val="23"/>
          <w:szCs w:val="23"/>
        </w:rPr>
        <w:t xml:space="preserve"> opinion was given that </w:t>
      </w:r>
      <w:r w:rsidR="00397C32">
        <w:rPr>
          <w:rFonts w:ascii="Verdana" w:hAnsi="Verdana"/>
          <w:sz w:val="23"/>
          <w:szCs w:val="23"/>
        </w:rPr>
        <w:t xml:space="preserve">it may be infection and some </w:t>
      </w:r>
      <w:proofErr w:type="spellStart"/>
      <w:r w:rsidR="00397C32">
        <w:rPr>
          <w:rFonts w:ascii="Verdana" w:hAnsi="Verdana"/>
          <w:sz w:val="23"/>
          <w:szCs w:val="23"/>
        </w:rPr>
        <w:t>mo</w:t>
      </w:r>
      <w:r>
        <w:rPr>
          <w:rFonts w:ascii="Verdana" w:hAnsi="Verdana"/>
          <w:sz w:val="23"/>
          <w:szCs w:val="23"/>
        </w:rPr>
        <w:t>ré</w:t>
      </w:r>
      <w:proofErr w:type="spellEnd"/>
      <w:r>
        <w:rPr>
          <w:rFonts w:ascii="Verdana" w:hAnsi="Verdana"/>
          <w:sz w:val="23"/>
          <w:szCs w:val="23"/>
        </w:rPr>
        <w:t xml:space="preserve"> tests were advised.  However, no TB was opined by him.  Further, the statement of Dr. </w:t>
      </w:r>
      <w:proofErr w:type="spellStart"/>
      <w:r>
        <w:rPr>
          <w:rFonts w:ascii="Verdana" w:hAnsi="Verdana"/>
          <w:sz w:val="23"/>
          <w:szCs w:val="23"/>
        </w:rPr>
        <w:t>Sanjiv</w:t>
      </w:r>
      <w:proofErr w:type="spellEnd"/>
      <w:r>
        <w:rPr>
          <w:rFonts w:ascii="Verdana" w:hAnsi="Verdana"/>
          <w:sz w:val="23"/>
          <w:szCs w:val="23"/>
        </w:rPr>
        <w:t xml:space="preserve"> </w:t>
      </w:r>
      <w:proofErr w:type="spellStart"/>
      <w:r>
        <w:rPr>
          <w:rFonts w:ascii="Verdana" w:hAnsi="Verdana"/>
          <w:sz w:val="23"/>
          <w:szCs w:val="23"/>
        </w:rPr>
        <w:t>Rastogi</w:t>
      </w:r>
      <w:proofErr w:type="spellEnd"/>
      <w:r>
        <w:rPr>
          <w:rFonts w:ascii="Verdana" w:hAnsi="Verdana"/>
          <w:sz w:val="23"/>
          <w:szCs w:val="23"/>
        </w:rPr>
        <w:t xml:space="preserve"> was recorded who stated</w:t>
      </w:r>
      <w:r w:rsidR="00397C32">
        <w:rPr>
          <w:rFonts w:ascii="Verdana" w:hAnsi="Verdana"/>
          <w:sz w:val="23"/>
          <w:szCs w:val="23"/>
        </w:rPr>
        <w:t xml:space="preserve"> (that the patient) </w:t>
      </w:r>
      <w:r>
        <w:rPr>
          <w:rFonts w:ascii="Verdana" w:hAnsi="Verdana"/>
          <w:sz w:val="23"/>
          <w:szCs w:val="23"/>
        </w:rPr>
        <w:t xml:space="preserve">attended </w:t>
      </w:r>
      <w:r w:rsidR="00397C32">
        <w:rPr>
          <w:rFonts w:ascii="Verdana" w:hAnsi="Verdana"/>
          <w:sz w:val="23"/>
          <w:szCs w:val="23"/>
        </w:rPr>
        <w:t xml:space="preserve">OPD </w:t>
      </w:r>
      <w:r>
        <w:rPr>
          <w:rFonts w:ascii="Verdana" w:hAnsi="Verdana"/>
          <w:sz w:val="23"/>
          <w:szCs w:val="23"/>
        </w:rPr>
        <w:t>with complaint of pain</w:t>
      </w:r>
      <w:r w:rsidR="00306D22">
        <w:rPr>
          <w:rFonts w:ascii="Verdana" w:hAnsi="Verdana"/>
          <w:sz w:val="23"/>
          <w:szCs w:val="23"/>
        </w:rPr>
        <w:t xml:space="preserve"> in right shoulder of ten days </w:t>
      </w:r>
      <w:r>
        <w:rPr>
          <w:rFonts w:ascii="Verdana" w:hAnsi="Verdana"/>
          <w:sz w:val="23"/>
          <w:szCs w:val="23"/>
        </w:rPr>
        <w:t>duration, could not sleep for two days.  Hence, only x-ray done and informed him of the serious illness which he ha</w:t>
      </w:r>
      <w:r w:rsidR="00004AA6">
        <w:rPr>
          <w:rFonts w:ascii="Verdana" w:hAnsi="Verdana"/>
          <w:sz w:val="23"/>
          <w:szCs w:val="23"/>
        </w:rPr>
        <w:t>d</w:t>
      </w:r>
      <w:r>
        <w:rPr>
          <w:rFonts w:ascii="Verdana" w:hAnsi="Verdana"/>
          <w:sz w:val="23"/>
          <w:szCs w:val="23"/>
        </w:rPr>
        <w:t xml:space="preserve"> delayed for ten days.  On 21</w:t>
      </w:r>
      <w:r w:rsidRPr="00E57C28">
        <w:rPr>
          <w:rFonts w:ascii="Verdana" w:hAnsi="Verdana"/>
          <w:sz w:val="23"/>
          <w:szCs w:val="23"/>
          <w:vertAlign w:val="superscript"/>
        </w:rPr>
        <w:t>st</w:t>
      </w:r>
      <w:r>
        <w:rPr>
          <w:rFonts w:ascii="Verdana" w:hAnsi="Verdana"/>
          <w:sz w:val="23"/>
          <w:szCs w:val="23"/>
        </w:rPr>
        <w:t xml:space="preserve"> November, 2016, </w:t>
      </w:r>
      <w:r w:rsidR="00004AA6">
        <w:rPr>
          <w:rFonts w:ascii="Verdana" w:hAnsi="Verdana"/>
          <w:sz w:val="23"/>
          <w:szCs w:val="23"/>
        </w:rPr>
        <w:t xml:space="preserve">there was </w:t>
      </w:r>
      <w:r>
        <w:rPr>
          <w:rFonts w:ascii="Verdana" w:hAnsi="Verdana"/>
          <w:sz w:val="23"/>
          <w:szCs w:val="23"/>
        </w:rPr>
        <w:t>no relief history of fever and malaise</w:t>
      </w:r>
      <w:r w:rsidR="00397C32">
        <w:rPr>
          <w:rFonts w:ascii="Verdana" w:hAnsi="Verdana"/>
          <w:sz w:val="23"/>
          <w:szCs w:val="23"/>
        </w:rPr>
        <w:t>,</w:t>
      </w:r>
      <w:r>
        <w:rPr>
          <w:rFonts w:ascii="Verdana" w:hAnsi="Verdana"/>
          <w:sz w:val="23"/>
          <w:szCs w:val="23"/>
        </w:rPr>
        <w:t xml:space="preserve"> the</w:t>
      </w:r>
      <w:r w:rsidR="00397C32">
        <w:rPr>
          <w:rFonts w:ascii="Verdana" w:hAnsi="Verdana"/>
          <w:sz w:val="23"/>
          <w:szCs w:val="23"/>
        </w:rPr>
        <w:t xml:space="preserve"> father was told about </w:t>
      </w:r>
      <w:r w:rsidR="00004AA6">
        <w:rPr>
          <w:rFonts w:ascii="Verdana" w:hAnsi="Verdana"/>
          <w:sz w:val="23"/>
          <w:szCs w:val="23"/>
        </w:rPr>
        <w:t>suspicion</w:t>
      </w:r>
      <w:r w:rsidR="00397C32">
        <w:rPr>
          <w:rFonts w:ascii="Verdana" w:hAnsi="Verdana"/>
          <w:sz w:val="23"/>
          <w:szCs w:val="23"/>
        </w:rPr>
        <w:t xml:space="preserve"> of cancer and, hence, need for MRI and blood tests on 27</w:t>
      </w:r>
      <w:r w:rsidR="00397C32" w:rsidRPr="00397C32">
        <w:rPr>
          <w:rFonts w:ascii="Verdana" w:hAnsi="Verdana"/>
          <w:sz w:val="23"/>
          <w:szCs w:val="23"/>
          <w:vertAlign w:val="superscript"/>
        </w:rPr>
        <w:t>th</w:t>
      </w:r>
      <w:r w:rsidR="00397C32">
        <w:rPr>
          <w:rFonts w:ascii="Verdana" w:hAnsi="Verdana"/>
          <w:sz w:val="23"/>
          <w:szCs w:val="23"/>
        </w:rPr>
        <w:t xml:space="preserve"> November, 2016</w:t>
      </w:r>
      <w:r>
        <w:rPr>
          <w:rFonts w:ascii="Verdana" w:hAnsi="Verdana"/>
          <w:sz w:val="23"/>
          <w:szCs w:val="23"/>
        </w:rPr>
        <w:t xml:space="preserve"> M</w:t>
      </w:r>
      <w:r w:rsidR="00397C32">
        <w:rPr>
          <w:rFonts w:ascii="Verdana" w:hAnsi="Verdana"/>
          <w:sz w:val="23"/>
          <w:szCs w:val="23"/>
        </w:rPr>
        <w:t xml:space="preserve">RI suggested </w:t>
      </w:r>
      <w:proofErr w:type="spellStart"/>
      <w:r w:rsidR="00306D22">
        <w:rPr>
          <w:rFonts w:ascii="Verdana" w:hAnsi="Verdana"/>
          <w:sz w:val="23"/>
          <w:szCs w:val="23"/>
        </w:rPr>
        <w:t>osteomyelitis</w:t>
      </w:r>
      <w:proofErr w:type="spellEnd"/>
      <w:r>
        <w:rPr>
          <w:rFonts w:ascii="Verdana" w:hAnsi="Verdana"/>
          <w:sz w:val="23"/>
          <w:szCs w:val="23"/>
        </w:rPr>
        <w:t xml:space="preserve">, however, clinically, it was going towards TB and, </w:t>
      </w:r>
      <w:r>
        <w:rPr>
          <w:rFonts w:ascii="Verdana" w:hAnsi="Verdana"/>
          <w:sz w:val="23"/>
          <w:szCs w:val="23"/>
        </w:rPr>
        <w:lastRenderedPageBreak/>
        <w:t xml:space="preserve">hence, ATT </w:t>
      </w:r>
      <w:r w:rsidR="00004AA6">
        <w:rPr>
          <w:rFonts w:ascii="Verdana" w:hAnsi="Verdana"/>
          <w:sz w:val="23"/>
          <w:szCs w:val="23"/>
        </w:rPr>
        <w:t xml:space="preserve">was </w:t>
      </w:r>
      <w:r>
        <w:rPr>
          <w:rFonts w:ascii="Verdana" w:hAnsi="Verdana"/>
          <w:sz w:val="23"/>
          <w:szCs w:val="23"/>
        </w:rPr>
        <w:t xml:space="preserve">given as a </w:t>
      </w:r>
      <w:r w:rsidR="00397C32">
        <w:rPr>
          <w:rFonts w:ascii="Verdana" w:hAnsi="Verdana"/>
          <w:sz w:val="23"/>
          <w:szCs w:val="23"/>
        </w:rPr>
        <w:t xml:space="preserve">trial </w:t>
      </w:r>
      <w:r>
        <w:rPr>
          <w:rFonts w:ascii="Verdana" w:hAnsi="Verdana"/>
          <w:sz w:val="23"/>
          <w:szCs w:val="23"/>
        </w:rPr>
        <w:t xml:space="preserve">and the patient advised for opinion of biopsy </w:t>
      </w:r>
      <w:r w:rsidR="00397C32">
        <w:rPr>
          <w:rFonts w:ascii="Verdana" w:hAnsi="Verdana"/>
          <w:sz w:val="23"/>
          <w:szCs w:val="23"/>
        </w:rPr>
        <w:t xml:space="preserve">FNAC </w:t>
      </w:r>
      <w:r>
        <w:rPr>
          <w:rFonts w:ascii="Verdana" w:hAnsi="Verdana"/>
          <w:sz w:val="23"/>
          <w:szCs w:val="23"/>
        </w:rPr>
        <w:t>and different scanning.  On 06</w:t>
      </w:r>
      <w:r w:rsidRPr="00E57C28">
        <w:rPr>
          <w:rFonts w:ascii="Verdana" w:hAnsi="Verdana"/>
          <w:sz w:val="23"/>
          <w:szCs w:val="23"/>
          <w:vertAlign w:val="superscript"/>
        </w:rPr>
        <w:t>th</w:t>
      </w:r>
      <w:r>
        <w:rPr>
          <w:rFonts w:ascii="Verdana" w:hAnsi="Verdana"/>
          <w:sz w:val="23"/>
          <w:szCs w:val="23"/>
        </w:rPr>
        <w:t xml:space="preserve"> December, 2016, FNAC done again on suspicion and refer to RGM Hospital.  These facts clearly states that there was no delay of any kind in diagnosis and nowhere was it confirmed to be tuberculosis.  Further, he informed that he has not </w:t>
      </w:r>
      <w:r w:rsidR="00397C32">
        <w:rPr>
          <w:rFonts w:ascii="Verdana" w:hAnsi="Verdana"/>
          <w:sz w:val="23"/>
          <w:szCs w:val="23"/>
        </w:rPr>
        <w:t>opined</w:t>
      </w:r>
      <w:r>
        <w:rPr>
          <w:rFonts w:ascii="Verdana" w:hAnsi="Verdana"/>
          <w:sz w:val="23"/>
          <w:szCs w:val="23"/>
        </w:rPr>
        <w:t xml:space="preserve"> that the patient is suffering from TB.  Medicine of TB was given on trial basis and he suspected cancer, so he directed the complainant to get FNAC &amp; biopsy and after five days, he directed them to report to Rajiv Gandhi Cancer Hospital.  The available medical treatment records </w:t>
      </w:r>
      <w:proofErr w:type="spellStart"/>
      <w:r>
        <w:rPr>
          <w:rFonts w:ascii="Verdana" w:hAnsi="Verdana"/>
          <w:sz w:val="23"/>
          <w:szCs w:val="23"/>
        </w:rPr>
        <w:t>alongwith</w:t>
      </w:r>
      <w:proofErr w:type="spellEnd"/>
      <w:r>
        <w:rPr>
          <w:rFonts w:ascii="Verdana" w:hAnsi="Verdana"/>
          <w:sz w:val="23"/>
          <w:szCs w:val="23"/>
        </w:rPr>
        <w:t xml:space="preserve"> the copies of complaint filed by the complainant Shri Anil Sharma, MRI Scan report and the statements recorded during enquiry has been submitted herewith for kind perusal/review.  It is requested to kindly examine the same and opine whether any medical negligence is there on the part of the doctors of National MRI-CT Scan &amp; Diagnostic Centre or </w:t>
      </w:r>
      <w:proofErr w:type="spellStart"/>
      <w:r>
        <w:rPr>
          <w:rFonts w:ascii="Verdana" w:hAnsi="Verdana"/>
          <w:sz w:val="23"/>
          <w:szCs w:val="23"/>
        </w:rPr>
        <w:t>Paschimi</w:t>
      </w:r>
      <w:proofErr w:type="spellEnd"/>
      <w:r>
        <w:rPr>
          <w:rFonts w:ascii="Verdana" w:hAnsi="Verdana"/>
          <w:sz w:val="23"/>
          <w:szCs w:val="23"/>
        </w:rPr>
        <w:t xml:space="preserve"> Hospital or otherwise.  </w:t>
      </w:r>
    </w:p>
    <w:p w:rsidR="00F8558D" w:rsidRDefault="00F8558D" w:rsidP="00F8558D">
      <w:pPr>
        <w:pStyle w:val="NoSpacing"/>
      </w:pPr>
    </w:p>
    <w:p w:rsidR="000D6BB1" w:rsidRPr="00FA072C" w:rsidRDefault="000D6BB1" w:rsidP="00FA072C">
      <w:pPr>
        <w:pStyle w:val="NoSpacing"/>
      </w:pPr>
    </w:p>
    <w:p w:rsidR="009272DC" w:rsidRDefault="000D6BB1" w:rsidP="000D6BB1">
      <w:pPr>
        <w:tabs>
          <w:tab w:val="left" w:pos="3119"/>
        </w:tabs>
        <w:spacing w:line="360" w:lineRule="auto"/>
        <w:jc w:val="both"/>
        <w:rPr>
          <w:rFonts w:ascii="Verdana" w:hAnsi="Verdana"/>
          <w:sz w:val="23"/>
          <w:szCs w:val="23"/>
        </w:rPr>
      </w:pPr>
      <w:r>
        <w:rPr>
          <w:rFonts w:ascii="Verdana" w:hAnsi="Verdana"/>
          <w:sz w:val="23"/>
          <w:szCs w:val="23"/>
        </w:rPr>
        <w:t>The complainant Shri Anil Sharma alleged that he had gone for MR</w:t>
      </w:r>
      <w:r w:rsidR="002B29DC">
        <w:rPr>
          <w:rFonts w:ascii="Verdana" w:hAnsi="Verdana"/>
          <w:sz w:val="23"/>
          <w:szCs w:val="23"/>
        </w:rPr>
        <w:t>I</w:t>
      </w:r>
      <w:r>
        <w:rPr>
          <w:rFonts w:ascii="Verdana" w:hAnsi="Verdana"/>
          <w:sz w:val="23"/>
          <w:szCs w:val="23"/>
        </w:rPr>
        <w:t xml:space="preserve">-CT Scan for his son namely master </w:t>
      </w:r>
      <w:proofErr w:type="spellStart"/>
      <w:r>
        <w:rPr>
          <w:rFonts w:ascii="Verdana" w:hAnsi="Verdana"/>
          <w:sz w:val="23"/>
          <w:szCs w:val="23"/>
        </w:rPr>
        <w:t>Anshul</w:t>
      </w:r>
      <w:proofErr w:type="spellEnd"/>
      <w:r>
        <w:rPr>
          <w:rFonts w:ascii="Verdana" w:hAnsi="Verdana"/>
          <w:sz w:val="23"/>
          <w:szCs w:val="23"/>
        </w:rPr>
        <w:t xml:space="preserve"> at National MRI-CT-Scan &amp; Diagnostic Centre (a unit of </w:t>
      </w:r>
      <w:proofErr w:type="spellStart"/>
      <w:r>
        <w:rPr>
          <w:rFonts w:ascii="Verdana" w:hAnsi="Verdana"/>
          <w:sz w:val="23"/>
          <w:szCs w:val="23"/>
        </w:rPr>
        <w:t>Hari</w:t>
      </w:r>
      <w:proofErr w:type="spellEnd"/>
      <w:r>
        <w:rPr>
          <w:rFonts w:ascii="Verdana" w:hAnsi="Verdana"/>
          <w:sz w:val="23"/>
          <w:szCs w:val="23"/>
        </w:rPr>
        <w:t xml:space="preserve"> Diagnostic Pvt. Ltd. No.-7, </w:t>
      </w:r>
      <w:proofErr w:type="spellStart"/>
      <w:r>
        <w:rPr>
          <w:rFonts w:ascii="Verdana" w:hAnsi="Verdana"/>
          <w:sz w:val="23"/>
          <w:szCs w:val="23"/>
        </w:rPr>
        <w:t>Arihant</w:t>
      </w:r>
      <w:proofErr w:type="spellEnd"/>
      <w:r>
        <w:rPr>
          <w:rFonts w:ascii="Verdana" w:hAnsi="Verdana"/>
          <w:sz w:val="23"/>
          <w:szCs w:val="23"/>
        </w:rPr>
        <w:t xml:space="preserve"> Nagar, Metro Pillar No.150, West Punjabi </w:t>
      </w:r>
      <w:proofErr w:type="spellStart"/>
      <w:r>
        <w:rPr>
          <w:rFonts w:ascii="Verdana" w:hAnsi="Verdana"/>
          <w:sz w:val="23"/>
          <w:szCs w:val="23"/>
        </w:rPr>
        <w:t>Bagh</w:t>
      </w:r>
      <w:proofErr w:type="spellEnd"/>
      <w:r>
        <w:rPr>
          <w:rFonts w:ascii="Verdana" w:hAnsi="Verdana"/>
          <w:sz w:val="23"/>
          <w:szCs w:val="23"/>
        </w:rPr>
        <w:t xml:space="preserve">, New Delhi-110026) and the said unit is affiliated </w:t>
      </w:r>
      <w:r w:rsidR="00F8558D">
        <w:rPr>
          <w:rFonts w:ascii="Verdana" w:hAnsi="Verdana"/>
          <w:sz w:val="23"/>
          <w:szCs w:val="23"/>
        </w:rPr>
        <w:t>to</w:t>
      </w:r>
      <w:r>
        <w:rPr>
          <w:rFonts w:ascii="Verdana" w:hAnsi="Verdana"/>
          <w:sz w:val="23"/>
          <w:szCs w:val="23"/>
        </w:rPr>
        <w:t xml:space="preserve"> MRI-CT-Scan &amp; Diagnostic Centre</w:t>
      </w:r>
      <w:r w:rsidR="00BE6B08">
        <w:rPr>
          <w:rFonts w:ascii="Verdana" w:hAnsi="Verdana"/>
          <w:sz w:val="23"/>
          <w:szCs w:val="23"/>
        </w:rPr>
        <w:t xml:space="preserve"> Delhi for MR-CT-Scan because his son (the patient) was suffering from right shoulder joint pain and due to this reason, he (the complainant) had gone for MRI-CT scan for his son’</w:t>
      </w:r>
      <w:r w:rsidR="000275C0">
        <w:rPr>
          <w:rFonts w:ascii="Verdana" w:hAnsi="Verdana"/>
          <w:sz w:val="23"/>
          <w:szCs w:val="23"/>
        </w:rPr>
        <w:t>s treatment on 21</w:t>
      </w:r>
      <w:r w:rsidR="000275C0" w:rsidRPr="000275C0">
        <w:rPr>
          <w:rFonts w:ascii="Verdana" w:hAnsi="Verdana"/>
          <w:sz w:val="23"/>
          <w:szCs w:val="23"/>
          <w:vertAlign w:val="superscript"/>
        </w:rPr>
        <w:t>st</w:t>
      </w:r>
      <w:r w:rsidR="000275C0">
        <w:rPr>
          <w:rFonts w:ascii="Verdana" w:hAnsi="Verdana"/>
          <w:sz w:val="23"/>
          <w:szCs w:val="23"/>
        </w:rPr>
        <w:t xml:space="preserve"> November, 2016 and where the said MRI-CT-Scan centre had charge</w:t>
      </w:r>
      <w:r w:rsidR="00F8558D">
        <w:rPr>
          <w:rFonts w:ascii="Verdana" w:hAnsi="Verdana"/>
          <w:sz w:val="23"/>
          <w:szCs w:val="23"/>
        </w:rPr>
        <w:t>d</w:t>
      </w:r>
      <w:r w:rsidR="000275C0">
        <w:rPr>
          <w:rFonts w:ascii="Verdana" w:hAnsi="Verdana"/>
          <w:sz w:val="23"/>
          <w:szCs w:val="23"/>
        </w:rPr>
        <w:t xml:space="preserve"> Rs.7,000/- from him</w:t>
      </w:r>
      <w:r w:rsidR="00F3475B">
        <w:rPr>
          <w:rFonts w:ascii="Verdana" w:hAnsi="Verdana"/>
          <w:sz w:val="23"/>
          <w:szCs w:val="23"/>
        </w:rPr>
        <w:t xml:space="preserve"> and prepared false and fabricated report about the MRI-CT-Scan of his son and also stated in the </w:t>
      </w:r>
      <w:proofErr w:type="spellStart"/>
      <w:r w:rsidR="00F3475B">
        <w:rPr>
          <w:rFonts w:ascii="Verdana" w:hAnsi="Verdana"/>
          <w:sz w:val="23"/>
          <w:szCs w:val="23"/>
        </w:rPr>
        <w:t>said</w:t>
      </w:r>
      <w:proofErr w:type="spellEnd"/>
      <w:r w:rsidR="00F3475B">
        <w:rPr>
          <w:rFonts w:ascii="Verdana" w:hAnsi="Verdana"/>
          <w:sz w:val="23"/>
          <w:szCs w:val="23"/>
        </w:rPr>
        <w:t xml:space="preserve"> report that his son is suffering from T.B. and due </w:t>
      </w:r>
      <w:r w:rsidR="002B29DC">
        <w:rPr>
          <w:rFonts w:ascii="Verdana" w:hAnsi="Verdana"/>
          <w:sz w:val="23"/>
          <w:szCs w:val="23"/>
        </w:rPr>
        <w:t xml:space="preserve">to </w:t>
      </w:r>
      <w:r w:rsidR="00F3475B">
        <w:rPr>
          <w:rFonts w:ascii="Verdana" w:hAnsi="Verdana"/>
          <w:sz w:val="23"/>
          <w:szCs w:val="23"/>
        </w:rPr>
        <w:t xml:space="preserve">this reason, </w:t>
      </w:r>
      <w:r w:rsidR="007877F8">
        <w:rPr>
          <w:rFonts w:ascii="Verdana" w:hAnsi="Verdana"/>
          <w:sz w:val="23"/>
          <w:szCs w:val="23"/>
        </w:rPr>
        <w:t>a medical treatment of T.B. had started as per the advice of the said MRI-CT-Scan</w:t>
      </w:r>
      <w:r w:rsidR="009059B5">
        <w:rPr>
          <w:rFonts w:ascii="Verdana" w:hAnsi="Verdana"/>
          <w:sz w:val="23"/>
          <w:szCs w:val="23"/>
        </w:rPr>
        <w:t xml:space="preserve"> Cent</w:t>
      </w:r>
      <w:r w:rsidR="00F8558D">
        <w:rPr>
          <w:rFonts w:ascii="Verdana" w:hAnsi="Verdana"/>
          <w:sz w:val="23"/>
          <w:szCs w:val="23"/>
        </w:rPr>
        <w:t>re.  It is pertinent to mention</w:t>
      </w:r>
      <w:r w:rsidR="009059B5">
        <w:rPr>
          <w:rFonts w:ascii="Verdana" w:hAnsi="Verdana"/>
          <w:sz w:val="23"/>
          <w:szCs w:val="23"/>
        </w:rPr>
        <w:t xml:space="preserve"> here that after th</w:t>
      </w:r>
      <w:r w:rsidR="002B29DC">
        <w:rPr>
          <w:rFonts w:ascii="Verdana" w:hAnsi="Verdana"/>
          <w:sz w:val="23"/>
          <w:szCs w:val="23"/>
        </w:rPr>
        <w:t>e medical treatment, his son did</w:t>
      </w:r>
      <w:r w:rsidR="009059B5">
        <w:rPr>
          <w:rFonts w:ascii="Verdana" w:hAnsi="Verdana"/>
          <w:sz w:val="23"/>
          <w:szCs w:val="23"/>
        </w:rPr>
        <w:t xml:space="preserve"> not recover</w:t>
      </w:r>
      <w:r w:rsidR="002B29DC">
        <w:rPr>
          <w:rFonts w:ascii="Verdana" w:hAnsi="Verdana"/>
          <w:sz w:val="23"/>
          <w:szCs w:val="23"/>
        </w:rPr>
        <w:t xml:space="preserve"> </w:t>
      </w:r>
      <w:r w:rsidR="009059B5">
        <w:rPr>
          <w:rFonts w:ascii="Verdana" w:hAnsi="Verdana"/>
          <w:sz w:val="23"/>
          <w:szCs w:val="23"/>
        </w:rPr>
        <w:t xml:space="preserve">from the said diseases and he had tried again to check in another hospital and he had gone for medical treatment of his son at BLK Hospital, </w:t>
      </w:r>
      <w:proofErr w:type="spellStart"/>
      <w:r w:rsidR="009059B5">
        <w:rPr>
          <w:rFonts w:ascii="Verdana" w:hAnsi="Verdana"/>
          <w:sz w:val="23"/>
          <w:szCs w:val="23"/>
        </w:rPr>
        <w:t>Pusa</w:t>
      </w:r>
      <w:proofErr w:type="spellEnd"/>
      <w:r w:rsidR="009059B5">
        <w:rPr>
          <w:rFonts w:ascii="Verdana" w:hAnsi="Verdana"/>
          <w:sz w:val="23"/>
          <w:szCs w:val="23"/>
        </w:rPr>
        <w:t xml:space="preserve"> Road, Delhi and the said Hospital </w:t>
      </w:r>
      <w:r w:rsidR="00F8558D">
        <w:rPr>
          <w:rFonts w:ascii="Verdana" w:hAnsi="Verdana"/>
          <w:sz w:val="23"/>
          <w:szCs w:val="23"/>
        </w:rPr>
        <w:t>had done medical treatment of h</w:t>
      </w:r>
      <w:r w:rsidR="009059B5">
        <w:rPr>
          <w:rFonts w:ascii="Verdana" w:hAnsi="Verdana"/>
          <w:sz w:val="23"/>
          <w:szCs w:val="23"/>
        </w:rPr>
        <w:t xml:space="preserve">is son and found </w:t>
      </w:r>
      <w:r w:rsidR="009059B5">
        <w:rPr>
          <w:rFonts w:ascii="Verdana" w:hAnsi="Verdana"/>
          <w:sz w:val="23"/>
          <w:szCs w:val="23"/>
        </w:rPr>
        <w:lastRenderedPageBreak/>
        <w:t xml:space="preserve">that his son </w:t>
      </w:r>
      <w:r w:rsidR="00F8558D">
        <w:rPr>
          <w:rFonts w:ascii="Verdana" w:hAnsi="Verdana"/>
          <w:sz w:val="23"/>
          <w:szCs w:val="23"/>
        </w:rPr>
        <w:t>was</w:t>
      </w:r>
      <w:r w:rsidR="009059B5">
        <w:rPr>
          <w:rFonts w:ascii="Verdana" w:hAnsi="Verdana"/>
          <w:sz w:val="23"/>
          <w:szCs w:val="23"/>
        </w:rPr>
        <w:t xml:space="preserve"> suffering from cancer disease and not from T.B. and, thereafter, he immediately contact</w:t>
      </w:r>
      <w:r w:rsidR="00F8558D">
        <w:rPr>
          <w:rFonts w:ascii="Verdana" w:hAnsi="Verdana"/>
          <w:sz w:val="23"/>
          <w:szCs w:val="23"/>
        </w:rPr>
        <w:t>ed</w:t>
      </w:r>
      <w:r w:rsidR="009059B5">
        <w:rPr>
          <w:rFonts w:ascii="Verdana" w:hAnsi="Verdana"/>
          <w:sz w:val="23"/>
          <w:szCs w:val="23"/>
        </w:rPr>
        <w:t xml:space="preserve"> with earlier ho</w:t>
      </w:r>
      <w:r w:rsidR="00F8558D">
        <w:rPr>
          <w:rFonts w:ascii="Verdana" w:hAnsi="Verdana"/>
          <w:sz w:val="23"/>
          <w:szCs w:val="23"/>
        </w:rPr>
        <w:t xml:space="preserve">spital namely MRI-CT-Scan Centre and </w:t>
      </w:r>
      <w:r w:rsidR="009059B5">
        <w:rPr>
          <w:rFonts w:ascii="Verdana" w:hAnsi="Verdana"/>
          <w:sz w:val="23"/>
          <w:szCs w:val="23"/>
        </w:rPr>
        <w:t>informed about the wrong medical treatment and advice</w:t>
      </w:r>
      <w:r w:rsidR="00F8558D">
        <w:rPr>
          <w:rFonts w:ascii="Verdana" w:hAnsi="Verdana"/>
          <w:sz w:val="23"/>
          <w:szCs w:val="23"/>
        </w:rPr>
        <w:t>,</w:t>
      </w:r>
      <w:r w:rsidR="009059B5">
        <w:rPr>
          <w:rFonts w:ascii="Verdana" w:hAnsi="Verdana"/>
          <w:sz w:val="23"/>
          <w:szCs w:val="23"/>
        </w:rPr>
        <w:t xml:space="preserve"> but the doctors of the said MRI-CT-Scan Centre flatly refused to make any kind of comment about the said MRI-CT-Scan report and falsely stated that they have not </w:t>
      </w:r>
      <w:r w:rsidR="00F8558D">
        <w:rPr>
          <w:rFonts w:ascii="Verdana" w:hAnsi="Verdana"/>
          <w:sz w:val="23"/>
          <w:szCs w:val="23"/>
        </w:rPr>
        <w:t xml:space="preserve">given </w:t>
      </w:r>
      <w:r w:rsidR="009059B5">
        <w:rPr>
          <w:rFonts w:ascii="Verdana" w:hAnsi="Verdana"/>
          <w:sz w:val="23"/>
          <w:szCs w:val="23"/>
        </w:rPr>
        <w:t>any kind of treatment</w:t>
      </w:r>
      <w:r w:rsidR="00F8558D">
        <w:rPr>
          <w:rFonts w:ascii="Verdana" w:hAnsi="Verdana"/>
          <w:sz w:val="23"/>
          <w:szCs w:val="23"/>
        </w:rPr>
        <w:t xml:space="preserve">.  </w:t>
      </w:r>
      <w:r w:rsidR="0040297F">
        <w:rPr>
          <w:rFonts w:ascii="Verdana" w:hAnsi="Verdana"/>
          <w:sz w:val="23"/>
          <w:szCs w:val="23"/>
        </w:rPr>
        <w:t>His son was suffering from cancer diseases and the diseases has spread by the negligence of the said Hospital and their doctor because the doctor of the said hospital had falsely stated that his son was suffering from the T.B. (tuberculosis) and prepared a false an</w:t>
      </w:r>
      <w:r w:rsidR="00DB4F3D">
        <w:rPr>
          <w:rFonts w:ascii="Verdana" w:hAnsi="Verdana"/>
          <w:sz w:val="23"/>
          <w:szCs w:val="23"/>
        </w:rPr>
        <w:t xml:space="preserve">d fabricated report about the diseases of his son and due to </w:t>
      </w:r>
      <w:r w:rsidR="00F8558D">
        <w:rPr>
          <w:rFonts w:ascii="Verdana" w:hAnsi="Verdana"/>
          <w:sz w:val="23"/>
          <w:szCs w:val="23"/>
        </w:rPr>
        <w:t>which, he had started to be given</w:t>
      </w:r>
      <w:r w:rsidR="00DB4F3D">
        <w:rPr>
          <w:rFonts w:ascii="Verdana" w:hAnsi="Verdana"/>
          <w:sz w:val="23"/>
          <w:szCs w:val="23"/>
        </w:rPr>
        <w:t xml:space="preserve"> medical treatment of tuberculosis of his son and due to which, </w:t>
      </w:r>
      <w:r w:rsidR="00F8558D">
        <w:rPr>
          <w:rFonts w:ascii="Verdana" w:hAnsi="Verdana"/>
          <w:sz w:val="23"/>
          <w:szCs w:val="23"/>
        </w:rPr>
        <w:t>the real</w:t>
      </w:r>
      <w:r w:rsidR="00DB4F3D">
        <w:rPr>
          <w:rFonts w:ascii="Verdana" w:hAnsi="Verdana"/>
          <w:sz w:val="23"/>
          <w:szCs w:val="23"/>
        </w:rPr>
        <w:t xml:space="preserve"> diseases </w:t>
      </w:r>
      <w:r w:rsidR="00F8558D">
        <w:rPr>
          <w:rFonts w:ascii="Verdana" w:hAnsi="Verdana"/>
          <w:sz w:val="23"/>
          <w:szCs w:val="23"/>
        </w:rPr>
        <w:t>c</w:t>
      </w:r>
      <w:r w:rsidR="00DB4F3D">
        <w:rPr>
          <w:rFonts w:ascii="Verdana" w:hAnsi="Verdana"/>
          <w:sz w:val="23"/>
          <w:szCs w:val="23"/>
        </w:rPr>
        <w:t xml:space="preserve">ould not be found and because of which, </w:t>
      </w:r>
      <w:r w:rsidR="00F8558D">
        <w:rPr>
          <w:rFonts w:ascii="Verdana" w:hAnsi="Verdana"/>
          <w:sz w:val="23"/>
          <w:szCs w:val="23"/>
        </w:rPr>
        <w:t xml:space="preserve">the </w:t>
      </w:r>
      <w:r w:rsidR="00DB4F3D">
        <w:rPr>
          <w:rFonts w:ascii="Verdana" w:hAnsi="Verdana"/>
          <w:sz w:val="23"/>
          <w:szCs w:val="23"/>
        </w:rPr>
        <w:t>said diseases had spread in the right shoulder of his son which had been converted into cancer diseases and this gross negligence has been committed by the doctors of the said Hospital</w:t>
      </w:r>
      <w:r w:rsidR="00F8558D">
        <w:rPr>
          <w:rFonts w:ascii="Verdana" w:hAnsi="Verdana"/>
          <w:sz w:val="23"/>
          <w:szCs w:val="23"/>
        </w:rPr>
        <w:t xml:space="preserve">.  </w:t>
      </w:r>
    </w:p>
    <w:p w:rsidR="00F8558D" w:rsidRDefault="00F8558D" w:rsidP="000D6BB1">
      <w:pPr>
        <w:tabs>
          <w:tab w:val="left" w:pos="3119"/>
        </w:tabs>
        <w:spacing w:line="360" w:lineRule="auto"/>
        <w:jc w:val="both"/>
        <w:rPr>
          <w:rFonts w:ascii="Verdana" w:hAnsi="Verdana"/>
          <w:sz w:val="23"/>
          <w:szCs w:val="23"/>
        </w:rPr>
      </w:pPr>
    </w:p>
    <w:p w:rsidR="00F8558D" w:rsidRDefault="00F8558D" w:rsidP="000D6BB1">
      <w:pPr>
        <w:tabs>
          <w:tab w:val="left" w:pos="3119"/>
        </w:tabs>
        <w:spacing w:line="360" w:lineRule="auto"/>
        <w:jc w:val="both"/>
        <w:rPr>
          <w:rFonts w:ascii="Verdana" w:hAnsi="Verdana"/>
          <w:sz w:val="23"/>
          <w:szCs w:val="23"/>
        </w:rPr>
      </w:pPr>
      <w:r>
        <w:rPr>
          <w:rFonts w:ascii="Verdana" w:hAnsi="Verdana"/>
          <w:sz w:val="23"/>
          <w:szCs w:val="23"/>
        </w:rPr>
        <w:t>The complainant further informed that on 25</w:t>
      </w:r>
      <w:r w:rsidRPr="00F8558D">
        <w:rPr>
          <w:rFonts w:ascii="Verdana" w:hAnsi="Verdana"/>
          <w:sz w:val="23"/>
          <w:szCs w:val="23"/>
          <w:vertAlign w:val="superscript"/>
        </w:rPr>
        <w:t>th</w:t>
      </w:r>
      <w:r>
        <w:rPr>
          <w:rFonts w:ascii="Verdana" w:hAnsi="Verdana"/>
          <w:sz w:val="23"/>
          <w:szCs w:val="23"/>
        </w:rPr>
        <w:t xml:space="preserve"> December, 2018, the patient </w:t>
      </w:r>
      <w:r w:rsidR="002B29DC">
        <w:rPr>
          <w:rFonts w:ascii="Verdana" w:hAnsi="Verdana"/>
          <w:sz w:val="23"/>
          <w:szCs w:val="23"/>
        </w:rPr>
        <w:t xml:space="preserve">passed </w:t>
      </w:r>
      <w:r>
        <w:rPr>
          <w:rFonts w:ascii="Verdana" w:hAnsi="Verdana"/>
          <w:sz w:val="23"/>
          <w:szCs w:val="23"/>
        </w:rPr>
        <w:t xml:space="preserve">away.  </w:t>
      </w:r>
    </w:p>
    <w:p w:rsidR="00F8558D" w:rsidRDefault="00F8558D" w:rsidP="000D6BB1">
      <w:pPr>
        <w:tabs>
          <w:tab w:val="left" w:pos="3119"/>
        </w:tabs>
        <w:spacing w:line="360" w:lineRule="auto"/>
        <w:jc w:val="both"/>
        <w:rPr>
          <w:rFonts w:ascii="Verdana" w:hAnsi="Verdana"/>
          <w:sz w:val="23"/>
          <w:szCs w:val="23"/>
        </w:rPr>
      </w:pPr>
    </w:p>
    <w:p w:rsidR="00281799" w:rsidRDefault="00281799" w:rsidP="00281799">
      <w:pPr>
        <w:pStyle w:val="ListParagraph"/>
        <w:tabs>
          <w:tab w:val="left" w:pos="3119"/>
        </w:tabs>
        <w:spacing w:after="0" w:line="360" w:lineRule="auto"/>
        <w:ind w:left="0"/>
        <w:contextualSpacing w:val="0"/>
        <w:jc w:val="both"/>
        <w:rPr>
          <w:rFonts w:ascii="Verdana" w:hAnsi="Verdana"/>
          <w:sz w:val="23"/>
          <w:szCs w:val="23"/>
        </w:rPr>
      </w:pPr>
      <w:r w:rsidRPr="000D6BB1">
        <w:rPr>
          <w:rFonts w:ascii="Verdana" w:hAnsi="Verdana"/>
          <w:sz w:val="23"/>
          <w:szCs w:val="23"/>
        </w:rPr>
        <w:t>Dr.</w:t>
      </w:r>
      <w:r>
        <w:rPr>
          <w:rFonts w:ascii="Verdana" w:hAnsi="Verdana"/>
          <w:sz w:val="23"/>
          <w:szCs w:val="23"/>
        </w:rPr>
        <w:t xml:space="preserve"> N.K. Sharma, </w:t>
      </w:r>
      <w:r w:rsidRPr="000D6BB1">
        <w:rPr>
          <w:rFonts w:ascii="Verdana" w:hAnsi="Verdana"/>
          <w:sz w:val="23"/>
          <w:szCs w:val="23"/>
        </w:rPr>
        <w:t>Radiologist, MRI-CT Scan &amp; Diagnostic Centre</w:t>
      </w:r>
      <w:r>
        <w:rPr>
          <w:rFonts w:ascii="Verdana" w:hAnsi="Verdana"/>
          <w:sz w:val="23"/>
          <w:szCs w:val="23"/>
        </w:rPr>
        <w:t xml:space="preserve"> in his written statement averred that based upon the imaging findings of MRI, possibility of infective etiology (</w:t>
      </w:r>
      <w:proofErr w:type="spellStart"/>
      <w:r w:rsidR="00306D22">
        <w:rPr>
          <w:rFonts w:ascii="Verdana" w:hAnsi="Verdana"/>
          <w:sz w:val="23"/>
          <w:szCs w:val="23"/>
        </w:rPr>
        <w:t>osteomyelitis</w:t>
      </w:r>
      <w:proofErr w:type="spellEnd"/>
      <w:r>
        <w:rPr>
          <w:rFonts w:ascii="Verdana" w:hAnsi="Verdana"/>
          <w:sz w:val="23"/>
          <w:szCs w:val="23"/>
        </w:rPr>
        <w:t xml:space="preserve">) was suggested and the patient was referred back to the treating doctor for clinical evaluation including lab parameters.  </w:t>
      </w:r>
      <w:r w:rsidR="002557B5">
        <w:rPr>
          <w:rFonts w:ascii="Verdana" w:hAnsi="Verdana"/>
          <w:sz w:val="23"/>
          <w:szCs w:val="23"/>
        </w:rPr>
        <w:t>No diagnosis of tuberculosis was suggested in their report as per the MRI</w:t>
      </w:r>
      <w:r w:rsidR="00306D22">
        <w:rPr>
          <w:rFonts w:ascii="Verdana" w:hAnsi="Verdana"/>
          <w:sz w:val="23"/>
          <w:szCs w:val="23"/>
        </w:rPr>
        <w:t>,</w:t>
      </w:r>
      <w:r w:rsidR="002557B5">
        <w:rPr>
          <w:rFonts w:ascii="Verdana" w:hAnsi="Verdana"/>
          <w:sz w:val="23"/>
          <w:szCs w:val="23"/>
        </w:rPr>
        <w:t xml:space="preserve"> findings are not specific and theses findings are to be viewed in the light of clinic-pathological evaluation by the treating doctor including FNAC/biopsy (if required) which was subsequently undertaken to reach the final diagnosis in this case. </w:t>
      </w:r>
    </w:p>
    <w:p w:rsidR="002557B5" w:rsidRDefault="002557B5" w:rsidP="002B29DC">
      <w:pPr>
        <w:pStyle w:val="NoSpacing"/>
      </w:pPr>
    </w:p>
    <w:p w:rsidR="00306D22" w:rsidRPr="00FA072C" w:rsidRDefault="00306D22" w:rsidP="00FA072C">
      <w:pPr>
        <w:pStyle w:val="NoSpacing"/>
      </w:pPr>
    </w:p>
    <w:p w:rsidR="00306D22" w:rsidRPr="00FA072C" w:rsidRDefault="00306D22" w:rsidP="00281799">
      <w:pPr>
        <w:pStyle w:val="ListParagraph"/>
        <w:tabs>
          <w:tab w:val="left" w:pos="3119"/>
        </w:tabs>
        <w:spacing w:after="0" w:line="360" w:lineRule="auto"/>
        <w:ind w:left="0"/>
        <w:contextualSpacing w:val="0"/>
        <w:jc w:val="both"/>
        <w:rPr>
          <w:rFonts w:ascii="Verdana" w:hAnsi="Verdana"/>
          <w:sz w:val="23"/>
          <w:szCs w:val="23"/>
        </w:rPr>
      </w:pPr>
      <w:r w:rsidRPr="00FA072C">
        <w:rPr>
          <w:rFonts w:ascii="Verdana" w:hAnsi="Verdana"/>
          <w:sz w:val="23"/>
          <w:szCs w:val="23"/>
        </w:rPr>
        <w:t>On being shown the MRI film dated 21</w:t>
      </w:r>
      <w:r w:rsidRPr="00FA072C">
        <w:rPr>
          <w:rFonts w:ascii="Verdana" w:hAnsi="Verdana"/>
          <w:sz w:val="23"/>
          <w:szCs w:val="23"/>
          <w:vertAlign w:val="superscript"/>
        </w:rPr>
        <w:t>st</w:t>
      </w:r>
      <w:r w:rsidRPr="00FA072C">
        <w:rPr>
          <w:rFonts w:ascii="Verdana" w:hAnsi="Verdana"/>
          <w:sz w:val="23"/>
          <w:szCs w:val="23"/>
        </w:rPr>
        <w:t xml:space="preserve"> November, 2016, Dr. N.K. Sharma still maintained that the same was suggestive of </w:t>
      </w:r>
      <w:proofErr w:type="spellStart"/>
      <w:r w:rsidRPr="00FA072C">
        <w:rPr>
          <w:rFonts w:ascii="Verdana" w:hAnsi="Verdana"/>
          <w:sz w:val="23"/>
          <w:szCs w:val="23"/>
        </w:rPr>
        <w:t>osteomyelitis</w:t>
      </w:r>
      <w:proofErr w:type="spellEnd"/>
      <w:r w:rsidRPr="00FA072C">
        <w:rPr>
          <w:rFonts w:ascii="Verdana" w:hAnsi="Verdana"/>
          <w:sz w:val="23"/>
          <w:szCs w:val="23"/>
        </w:rPr>
        <w:t xml:space="preserve">.  </w:t>
      </w:r>
    </w:p>
    <w:p w:rsidR="00306D22" w:rsidRDefault="00306D22" w:rsidP="00306D22">
      <w:pPr>
        <w:pStyle w:val="NoSpacing"/>
      </w:pPr>
    </w:p>
    <w:p w:rsidR="00306D22" w:rsidRPr="002B29DC" w:rsidRDefault="00306D22" w:rsidP="002B29DC">
      <w:pPr>
        <w:pStyle w:val="NoSpacing"/>
      </w:pPr>
    </w:p>
    <w:p w:rsidR="002557B5" w:rsidRDefault="002557B5" w:rsidP="00281799">
      <w:pPr>
        <w:pStyle w:val="ListParagraph"/>
        <w:tabs>
          <w:tab w:val="left" w:pos="3119"/>
        </w:tabs>
        <w:spacing w:after="0" w:line="360" w:lineRule="auto"/>
        <w:ind w:left="0"/>
        <w:contextualSpacing w:val="0"/>
        <w:jc w:val="both"/>
        <w:rPr>
          <w:rFonts w:ascii="Verdana" w:hAnsi="Verdana"/>
          <w:sz w:val="23"/>
          <w:szCs w:val="23"/>
        </w:rPr>
      </w:pPr>
      <w:r>
        <w:rPr>
          <w:rFonts w:ascii="Verdana" w:hAnsi="Verdana"/>
          <w:sz w:val="23"/>
          <w:szCs w:val="23"/>
        </w:rPr>
        <w:t xml:space="preserve">In view of the above, the Disciplinary Committee makes the following </w:t>
      </w:r>
      <w:proofErr w:type="gramStart"/>
      <w:r>
        <w:rPr>
          <w:rFonts w:ascii="Verdana" w:hAnsi="Verdana"/>
          <w:sz w:val="23"/>
          <w:szCs w:val="23"/>
        </w:rPr>
        <w:t>observations :</w:t>
      </w:r>
      <w:proofErr w:type="gramEnd"/>
      <w:r>
        <w:rPr>
          <w:rFonts w:ascii="Verdana" w:hAnsi="Verdana"/>
          <w:sz w:val="23"/>
          <w:szCs w:val="23"/>
        </w:rPr>
        <w:t>-</w:t>
      </w:r>
    </w:p>
    <w:p w:rsidR="002B29DC" w:rsidRDefault="002B29DC" w:rsidP="002B29DC">
      <w:pPr>
        <w:pStyle w:val="NoSpacing"/>
      </w:pPr>
    </w:p>
    <w:p w:rsidR="002557B5" w:rsidRDefault="001E6E26" w:rsidP="00702C70">
      <w:pPr>
        <w:pStyle w:val="ListParagraph"/>
        <w:numPr>
          <w:ilvl w:val="0"/>
          <w:numId w:val="8"/>
        </w:numPr>
        <w:tabs>
          <w:tab w:val="left" w:pos="3119"/>
        </w:tabs>
        <w:spacing w:line="360" w:lineRule="auto"/>
        <w:ind w:left="993" w:hanging="567"/>
        <w:jc w:val="both"/>
        <w:rPr>
          <w:rFonts w:ascii="Verdana" w:hAnsi="Verdana"/>
          <w:sz w:val="23"/>
          <w:szCs w:val="23"/>
        </w:rPr>
      </w:pPr>
      <w:r>
        <w:rPr>
          <w:rFonts w:ascii="Verdana" w:hAnsi="Verdana"/>
          <w:sz w:val="23"/>
          <w:szCs w:val="23"/>
        </w:rPr>
        <w:t xml:space="preserve">It is noted that the patient Master </w:t>
      </w:r>
      <w:proofErr w:type="spellStart"/>
      <w:r>
        <w:rPr>
          <w:rFonts w:ascii="Verdana" w:hAnsi="Verdana"/>
          <w:sz w:val="23"/>
          <w:szCs w:val="23"/>
        </w:rPr>
        <w:t>Anshul</w:t>
      </w:r>
      <w:proofErr w:type="spellEnd"/>
      <w:r>
        <w:rPr>
          <w:rFonts w:ascii="Verdana" w:hAnsi="Verdana"/>
          <w:sz w:val="23"/>
          <w:szCs w:val="23"/>
        </w:rPr>
        <w:t xml:space="preserve"> Sharma 13 years </w:t>
      </w:r>
      <w:r w:rsidR="005B7DD6">
        <w:rPr>
          <w:rFonts w:ascii="Verdana" w:hAnsi="Verdana"/>
          <w:sz w:val="23"/>
          <w:szCs w:val="23"/>
        </w:rPr>
        <w:t xml:space="preserve">old </w:t>
      </w:r>
      <w:r>
        <w:rPr>
          <w:rFonts w:ascii="Verdana" w:hAnsi="Verdana"/>
          <w:sz w:val="23"/>
          <w:szCs w:val="23"/>
        </w:rPr>
        <w:t xml:space="preserve">reported to Dr. </w:t>
      </w:r>
      <w:proofErr w:type="spellStart"/>
      <w:r>
        <w:rPr>
          <w:rFonts w:ascii="Verdana" w:hAnsi="Verdana"/>
          <w:sz w:val="23"/>
          <w:szCs w:val="23"/>
        </w:rPr>
        <w:t>Sanjiv</w:t>
      </w:r>
      <w:proofErr w:type="spellEnd"/>
      <w:r>
        <w:rPr>
          <w:rFonts w:ascii="Verdana" w:hAnsi="Verdana"/>
          <w:sz w:val="23"/>
          <w:szCs w:val="23"/>
        </w:rPr>
        <w:t xml:space="preserve"> </w:t>
      </w:r>
      <w:proofErr w:type="spellStart"/>
      <w:r>
        <w:rPr>
          <w:rFonts w:ascii="Verdana" w:hAnsi="Verdana"/>
          <w:sz w:val="23"/>
          <w:szCs w:val="23"/>
        </w:rPr>
        <w:t>Rustagi</w:t>
      </w:r>
      <w:proofErr w:type="spellEnd"/>
      <w:r>
        <w:rPr>
          <w:rFonts w:ascii="Verdana" w:hAnsi="Verdana"/>
          <w:sz w:val="23"/>
          <w:szCs w:val="23"/>
        </w:rPr>
        <w:t xml:space="preserve"> on 14</w:t>
      </w:r>
      <w:r w:rsidRPr="001E6E26">
        <w:rPr>
          <w:rFonts w:ascii="Verdana" w:hAnsi="Verdana"/>
          <w:sz w:val="23"/>
          <w:szCs w:val="23"/>
          <w:vertAlign w:val="superscript"/>
        </w:rPr>
        <w:t>th</w:t>
      </w:r>
      <w:r>
        <w:rPr>
          <w:rFonts w:ascii="Verdana" w:hAnsi="Verdana"/>
          <w:sz w:val="23"/>
          <w:szCs w:val="23"/>
        </w:rPr>
        <w:t xml:space="preserve"> November, 2016 for pain in Right shoulder and was advised medication and x-ray Right shoulder.  The patient, thereafter, was reviewed on 21</w:t>
      </w:r>
      <w:r w:rsidRPr="001E6E26">
        <w:rPr>
          <w:rFonts w:ascii="Verdana" w:hAnsi="Verdana"/>
          <w:sz w:val="23"/>
          <w:szCs w:val="23"/>
          <w:vertAlign w:val="superscript"/>
        </w:rPr>
        <w:t>st</w:t>
      </w:r>
      <w:r>
        <w:rPr>
          <w:rFonts w:ascii="Verdana" w:hAnsi="Verdana"/>
          <w:sz w:val="23"/>
          <w:szCs w:val="23"/>
        </w:rPr>
        <w:t xml:space="preserve"> November, 2016 when MRI scan of Right shoulder was advised by Dr. </w:t>
      </w:r>
      <w:proofErr w:type="spellStart"/>
      <w:r>
        <w:rPr>
          <w:rFonts w:ascii="Verdana" w:hAnsi="Verdana"/>
          <w:sz w:val="23"/>
          <w:szCs w:val="23"/>
        </w:rPr>
        <w:t>Sanjiv</w:t>
      </w:r>
      <w:proofErr w:type="spellEnd"/>
      <w:r>
        <w:rPr>
          <w:rFonts w:ascii="Verdana" w:hAnsi="Verdana"/>
          <w:sz w:val="23"/>
          <w:szCs w:val="23"/>
        </w:rPr>
        <w:t xml:space="preserve"> </w:t>
      </w:r>
      <w:proofErr w:type="spellStart"/>
      <w:r>
        <w:rPr>
          <w:rFonts w:ascii="Verdana" w:hAnsi="Verdana"/>
          <w:sz w:val="23"/>
          <w:szCs w:val="23"/>
        </w:rPr>
        <w:t>Rustagi</w:t>
      </w:r>
      <w:proofErr w:type="spellEnd"/>
      <w:r>
        <w:rPr>
          <w:rFonts w:ascii="Verdana" w:hAnsi="Verdana"/>
          <w:sz w:val="23"/>
          <w:szCs w:val="23"/>
        </w:rPr>
        <w:t>.  The MRI scan dated 21</w:t>
      </w:r>
      <w:r w:rsidRPr="001E6E26">
        <w:rPr>
          <w:rFonts w:ascii="Verdana" w:hAnsi="Verdana"/>
          <w:sz w:val="23"/>
          <w:szCs w:val="23"/>
          <w:vertAlign w:val="superscript"/>
        </w:rPr>
        <w:t>st</w:t>
      </w:r>
      <w:r>
        <w:rPr>
          <w:rFonts w:ascii="Verdana" w:hAnsi="Verdana"/>
          <w:sz w:val="23"/>
          <w:szCs w:val="23"/>
        </w:rPr>
        <w:t xml:space="preserve"> November, 2016 reported by Dr. N.K. Sharma gave findings suggestive of </w:t>
      </w:r>
      <w:proofErr w:type="spellStart"/>
      <w:r>
        <w:rPr>
          <w:rFonts w:ascii="Verdana" w:hAnsi="Verdana"/>
          <w:sz w:val="23"/>
          <w:szCs w:val="23"/>
        </w:rPr>
        <w:t>osteomyelitis</w:t>
      </w:r>
      <w:proofErr w:type="spellEnd"/>
      <w:r>
        <w:rPr>
          <w:rFonts w:ascii="Verdana" w:hAnsi="Verdana"/>
          <w:sz w:val="23"/>
          <w:szCs w:val="23"/>
        </w:rPr>
        <w:t xml:space="preserve"> involving the proximal shaft and the head of </w:t>
      </w:r>
      <w:proofErr w:type="spellStart"/>
      <w:r>
        <w:rPr>
          <w:rFonts w:ascii="Verdana" w:hAnsi="Verdana"/>
          <w:sz w:val="23"/>
          <w:szCs w:val="23"/>
        </w:rPr>
        <w:t>humerus</w:t>
      </w:r>
      <w:proofErr w:type="spellEnd"/>
      <w:r>
        <w:rPr>
          <w:rFonts w:ascii="Verdana" w:hAnsi="Verdana"/>
          <w:sz w:val="23"/>
          <w:szCs w:val="23"/>
        </w:rPr>
        <w:t xml:space="preserve"> with significant </w:t>
      </w:r>
      <w:proofErr w:type="spellStart"/>
      <w:r>
        <w:rPr>
          <w:rFonts w:ascii="Verdana" w:hAnsi="Verdana"/>
          <w:sz w:val="23"/>
          <w:szCs w:val="23"/>
        </w:rPr>
        <w:t>periosteal</w:t>
      </w:r>
      <w:proofErr w:type="spellEnd"/>
      <w:r>
        <w:rPr>
          <w:rFonts w:ascii="Verdana" w:hAnsi="Verdana"/>
          <w:sz w:val="23"/>
          <w:szCs w:val="23"/>
        </w:rPr>
        <w:t xml:space="preserve"> collection along the proximal shaft of </w:t>
      </w:r>
      <w:proofErr w:type="spellStart"/>
      <w:r>
        <w:rPr>
          <w:rFonts w:ascii="Verdana" w:hAnsi="Verdana"/>
          <w:sz w:val="23"/>
          <w:szCs w:val="23"/>
        </w:rPr>
        <w:t>humerus</w:t>
      </w:r>
      <w:proofErr w:type="spellEnd"/>
      <w:r>
        <w:rPr>
          <w:rFonts w:ascii="Verdana" w:hAnsi="Verdana"/>
          <w:sz w:val="23"/>
          <w:szCs w:val="23"/>
        </w:rPr>
        <w:t xml:space="preserve">.  </w:t>
      </w:r>
      <w:r w:rsidR="00D116D9">
        <w:rPr>
          <w:rFonts w:ascii="Verdana" w:hAnsi="Verdana"/>
          <w:sz w:val="23"/>
          <w:szCs w:val="23"/>
        </w:rPr>
        <w:t>On</w:t>
      </w:r>
      <w:r>
        <w:rPr>
          <w:rFonts w:ascii="Verdana" w:hAnsi="Verdana"/>
          <w:sz w:val="23"/>
          <w:szCs w:val="23"/>
        </w:rPr>
        <w:t xml:space="preserve"> </w:t>
      </w:r>
      <w:r w:rsidR="002B29DC">
        <w:rPr>
          <w:rFonts w:ascii="Verdana" w:hAnsi="Verdana"/>
          <w:sz w:val="23"/>
          <w:szCs w:val="23"/>
        </w:rPr>
        <w:t>21</w:t>
      </w:r>
      <w:r w:rsidR="002B29DC" w:rsidRPr="002B29DC">
        <w:rPr>
          <w:rFonts w:ascii="Verdana" w:hAnsi="Verdana"/>
          <w:sz w:val="23"/>
          <w:szCs w:val="23"/>
          <w:vertAlign w:val="superscript"/>
        </w:rPr>
        <w:t>st</w:t>
      </w:r>
      <w:r>
        <w:rPr>
          <w:rFonts w:ascii="Verdana" w:hAnsi="Verdana"/>
          <w:sz w:val="23"/>
          <w:szCs w:val="23"/>
        </w:rPr>
        <w:t xml:space="preserve"> November, 2016</w:t>
      </w:r>
      <w:r w:rsidR="00D116D9">
        <w:rPr>
          <w:rFonts w:ascii="Verdana" w:hAnsi="Verdana"/>
          <w:sz w:val="23"/>
          <w:szCs w:val="23"/>
        </w:rPr>
        <w:t xml:space="preserve">, Dr. </w:t>
      </w:r>
      <w:proofErr w:type="spellStart"/>
      <w:r w:rsidR="00D116D9">
        <w:rPr>
          <w:rFonts w:ascii="Verdana" w:hAnsi="Verdana"/>
          <w:sz w:val="23"/>
          <w:szCs w:val="23"/>
        </w:rPr>
        <w:t>Sanjiv</w:t>
      </w:r>
      <w:proofErr w:type="spellEnd"/>
      <w:r w:rsidR="00D116D9">
        <w:rPr>
          <w:rFonts w:ascii="Verdana" w:hAnsi="Verdana"/>
          <w:sz w:val="23"/>
          <w:szCs w:val="23"/>
        </w:rPr>
        <w:t xml:space="preserve"> </w:t>
      </w:r>
      <w:proofErr w:type="spellStart"/>
      <w:r w:rsidR="00D116D9">
        <w:rPr>
          <w:rFonts w:ascii="Verdana" w:hAnsi="Verdana"/>
          <w:sz w:val="23"/>
          <w:szCs w:val="23"/>
        </w:rPr>
        <w:t>Rustagi</w:t>
      </w:r>
      <w:proofErr w:type="spellEnd"/>
      <w:r w:rsidR="00D116D9">
        <w:rPr>
          <w:rFonts w:ascii="Verdana" w:hAnsi="Verdana"/>
          <w:sz w:val="23"/>
          <w:szCs w:val="23"/>
        </w:rPr>
        <w:t xml:space="preserve"> prescribed ATT empirically and </w:t>
      </w:r>
      <w:r w:rsidR="00C70680">
        <w:rPr>
          <w:rFonts w:ascii="Verdana" w:hAnsi="Verdana"/>
          <w:sz w:val="23"/>
          <w:szCs w:val="23"/>
        </w:rPr>
        <w:t xml:space="preserve">additionally </w:t>
      </w:r>
      <w:r w:rsidR="00D116D9">
        <w:rPr>
          <w:rFonts w:ascii="Verdana" w:hAnsi="Verdana"/>
          <w:sz w:val="23"/>
          <w:szCs w:val="23"/>
        </w:rPr>
        <w:t>advised biopsy on 06</w:t>
      </w:r>
      <w:r w:rsidR="00D116D9" w:rsidRPr="00D116D9">
        <w:rPr>
          <w:rFonts w:ascii="Verdana" w:hAnsi="Verdana"/>
          <w:sz w:val="23"/>
          <w:szCs w:val="23"/>
          <w:vertAlign w:val="superscript"/>
        </w:rPr>
        <w:t>th</w:t>
      </w:r>
      <w:r w:rsidR="00D116D9">
        <w:rPr>
          <w:rFonts w:ascii="Verdana" w:hAnsi="Verdana"/>
          <w:sz w:val="23"/>
          <w:szCs w:val="23"/>
        </w:rPr>
        <w:t xml:space="preserve"> December, 2016.  FNAC was done (done at </w:t>
      </w:r>
      <w:proofErr w:type="spellStart"/>
      <w:r w:rsidR="00D116D9">
        <w:rPr>
          <w:rFonts w:ascii="Verdana" w:hAnsi="Verdana"/>
          <w:sz w:val="23"/>
          <w:szCs w:val="23"/>
        </w:rPr>
        <w:t>Nijhara</w:t>
      </w:r>
      <w:proofErr w:type="spellEnd"/>
      <w:r w:rsidR="00D116D9">
        <w:rPr>
          <w:rFonts w:ascii="Verdana" w:hAnsi="Verdana"/>
          <w:sz w:val="23"/>
          <w:szCs w:val="23"/>
        </w:rPr>
        <w:t xml:space="preserve"> Hospital).  The patient was referred to RGM </w:t>
      </w:r>
      <w:r w:rsidR="005B7DD6">
        <w:rPr>
          <w:rFonts w:ascii="Verdana" w:hAnsi="Verdana"/>
          <w:sz w:val="23"/>
          <w:szCs w:val="23"/>
        </w:rPr>
        <w:t>Hospital</w:t>
      </w:r>
      <w:r w:rsidR="00306D22">
        <w:rPr>
          <w:rFonts w:ascii="Verdana" w:hAnsi="Verdana"/>
          <w:sz w:val="23"/>
          <w:szCs w:val="23"/>
        </w:rPr>
        <w:t>/Dr. R.M.L.</w:t>
      </w:r>
      <w:r w:rsidR="005B7DD6">
        <w:rPr>
          <w:rFonts w:ascii="Verdana" w:hAnsi="Verdana"/>
          <w:sz w:val="23"/>
          <w:szCs w:val="23"/>
        </w:rPr>
        <w:t xml:space="preserve"> by Dr. </w:t>
      </w:r>
      <w:proofErr w:type="spellStart"/>
      <w:r w:rsidR="005B7DD6">
        <w:rPr>
          <w:rFonts w:ascii="Verdana" w:hAnsi="Verdana"/>
          <w:sz w:val="23"/>
          <w:szCs w:val="23"/>
        </w:rPr>
        <w:t>Sanjiv</w:t>
      </w:r>
      <w:proofErr w:type="spellEnd"/>
      <w:r w:rsidR="005B7DD6">
        <w:rPr>
          <w:rFonts w:ascii="Verdana" w:hAnsi="Verdana"/>
          <w:sz w:val="23"/>
          <w:szCs w:val="23"/>
        </w:rPr>
        <w:t xml:space="preserve"> </w:t>
      </w:r>
      <w:proofErr w:type="spellStart"/>
      <w:r w:rsidR="005B7DD6">
        <w:rPr>
          <w:rFonts w:ascii="Verdana" w:hAnsi="Verdana"/>
          <w:sz w:val="23"/>
          <w:szCs w:val="23"/>
        </w:rPr>
        <w:t>Rustagi</w:t>
      </w:r>
      <w:proofErr w:type="spellEnd"/>
      <w:r w:rsidR="005B7DD6">
        <w:rPr>
          <w:rFonts w:ascii="Verdana" w:hAnsi="Verdana"/>
          <w:sz w:val="23"/>
          <w:szCs w:val="23"/>
        </w:rPr>
        <w:t>.  The patient was eventually admitted in BLK Hospital on 07</w:t>
      </w:r>
      <w:r w:rsidR="005B7DD6" w:rsidRPr="005B7DD6">
        <w:rPr>
          <w:rFonts w:ascii="Verdana" w:hAnsi="Verdana"/>
          <w:sz w:val="23"/>
          <w:szCs w:val="23"/>
          <w:vertAlign w:val="superscript"/>
        </w:rPr>
        <w:t>th</w:t>
      </w:r>
      <w:r w:rsidR="005B7DD6">
        <w:rPr>
          <w:rFonts w:ascii="Verdana" w:hAnsi="Verdana"/>
          <w:sz w:val="23"/>
          <w:szCs w:val="23"/>
        </w:rPr>
        <w:t xml:space="preserve"> December, 2016, where he underwent Right side open Biopsy </w:t>
      </w:r>
      <w:proofErr w:type="spellStart"/>
      <w:r w:rsidR="005B7DD6">
        <w:rPr>
          <w:rFonts w:ascii="Verdana" w:hAnsi="Verdana"/>
          <w:sz w:val="23"/>
          <w:szCs w:val="23"/>
        </w:rPr>
        <w:t>Humerus</w:t>
      </w:r>
      <w:proofErr w:type="spellEnd"/>
      <w:r w:rsidR="005B7DD6">
        <w:rPr>
          <w:rFonts w:ascii="Verdana" w:hAnsi="Verdana"/>
          <w:sz w:val="23"/>
          <w:szCs w:val="23"/>
        </w:rPr>
        <w:t xml:space="preserve"> on 08</w:t>
      </w:r>
      <w:r w:rsidR="005B7DD6" w:rsidRPr="005B7DD6">
        <w:rPr>
          <w:rFonts w:ascii="Verdana" w:hAnsi="Verdana"/>
          <w:sz w:val="23"/>
          <w:szCs w:val="23"/>
          <w:vertAlign w:val="superscript"/>
        </w:rPr>
        <w:t>th</w:t>
      </w:r>
      <w:r w:rsidR="005B7DD6">
        <w:rPr>
          <w:rFonts w:ascii="Verdana" w:hAnsi="Verdana"/>
          <w:sz w:val="23"/>
          <w:szCs w:val="23"/>
        </w:rPr>
        <w:t xml:space="preserve"> December, 2016 and discharged on 09</w:t>
      </w:r>
      <w:r w:rsidR="005B7DD6" w:rsidRPr="005B7DD6">
        <w:rPr>
          <w:rFonts w:ascii="Verdana" w:hAnsi="Verdana"/>
          <w:sz w:val="23"/>
          <w:szCs w:val="23"/>
          <w:vertAlign w:val="superscript"/>
        </w:rPr>
        <w:t>th</w:t>
      </w:r>
      <w:r w:rsidR="005B7DD6">
        <w:rPr>
          <w:rFonts w:ascii="Verdana" w:hAnsi="Verdana"/>
          <w:sz w:val="23"/>
          <w:szCs w:val="23"/>
        </w:rPr>
        <w:t xml:space="preserve"> December, 2016. </w:t>
      </w:r>
    </w:p>
    <w:p w:rsidR="005B7DD6" w:rsidRPr="00306D22" w:rsidRDefault="005B7DD6" w:rsidP="00306D22">
      <w:pPr>
        <w:pStyle w:val="NoSpacing"/>
      </w:pPr>
    </w:p>
    <w:p w:rsidR="005B7DD6" w:rsidRDefault="00306D22" w:rsidP="00306D22">
      <w:pPr>
        <w:tabs>
          <w:tab w:val="left" w:pos="993"/>
        </w:tabs>
        <w:spacing w:line="360" w:lineRule="auto"/>
        <w:ind w:left="993" w:hanging="567"/>
        <w:jc w:val="both"/>
        <w:rPr>
          <w:rFonts w:ascii="Verdana" w:hAnsi="Verdana"/>
          <w:sz w:val="23"/>
          <w:szCs w:val="23"/>
        </w:rPr>
      </w:pPr>
      <w:r>
        <w:rPr>
          <w:rFonts w:ascii="Verdana" w:hAnsi="Verdana"/>
          <w:sz w:val="23"/>
          <w:szCs w:val="23"/>
        </w:rPr>
        <w:tab/>
      </w:r>
      <w:r w:rsidR="005B7DD6">
        <w:rPr>
          <w:rFonts w:ascii="Verdana" w:hAnsi="Verdana"/>
          <w:sz w:val="23"/>
          <w:szCs w:val="23"/>
        </w:rPr>
        <w:t>The biopsy reported dated 10</w:t>
      </w:r>
      <w:r w:rsidR="005B7DD6" w:rsidRPr="005B7DD6">
        <w:rPr>
          <w:rFonts w:ascii="Verdana" w:hAnsi="Verdana"/>
          <w:sz w:val="23"/>
          <w:szCs w:val="23"/>
          <w:vertAlign w:val="superscript"/>
        </w:rPr>
        <w:t>th</w:t>
      </w:r>
      <w:r w:rsidR="005B7DD6">
        <w:rPr>
          <w:rFonts w:ascii="Verdana" w:hAnsi="Verdana"/>
          <w:sz w:val="23"/>
          <w:szCs w:val="23"/>
        </w:rPr>
        <w:t xml:space="preserve"> December, 2016 of BLK Hospital diagnosed it to be an </w:t>
      </w:r>
      <w:proofErr w:type="spellStart"/>
      <w:r w:rsidR="005B7DD6">
        <w:rPr>
          <w:rFonts w:ascii="Verdana" w:hAnsi="Verdana"/>
          <w:sz w:val="23"/>
          <w:szCs w:val="23"/>
        </w:rPr>
        <w:t>osteosarcoma</w:t>
      </w:r>
      <w:proofErr w:type="spellEnd"/>
      <w:r w:rsidR="005B7DD6">
        <w:rPr>
          <w:rFonts w:ascii="Verdana" w:hAnsi="Verdana"/>
          <w:sz w:val="23"/>
          <w:szCs w:val="23"/>
        </w:rPr>
        <w:t xml:space="preserve">.  </w:t>
      </w:r>
      <w:r w:rsidR="005B7DD6" w:rsidRPr="00AF184D">
        <w:rPr>
          <w:rFonts w:ascii="Verdana" w:hAnsi="Verdana"/>
          <w:sz w:val="23"/>
          <w:szCs w:val="23"/>
        </w:rPr>
        <w:t>The ATT was, t</w:t>
      </w:r>
      <w:r w:rsidR="00AF184D" w:rsidRPr="00AF184D">
        <w:rPr>
          <w:rFonts w:ascii="Verdana" w:hAnsi="Verdana"/>
          <w:sz w:val="23"/>
          <w:szCs w:val="23"/>
        </w:rPr>
        <w:t>herefore,</w:t>
      </w:r>
      <w:r w:rsidR="00AF184D">
        <w:rPr>
          <w:rFonts w:ascii="Verdana" w:hAnsi="Verdana"/>
          <w:sz w:val="23"/>
          <w:szCs w:val="23"/>
        </w:rPr>
        <w:t xml:space="preserve"> stopped.  </w:t>
      </w:r>
      <w:r w:rsidR="005B7DD6">
        <w:rPr>
          <w:rFonts w:ascii="Verdana" w:hAnsi="Verdana"/>
          <w:sz w:val="23"/>
          <w:szCs w:val="23"/>
        </w:rPr>
        <w:t>The MRI dated 14</w:t>
      </w:r>
      <w:r w:rsidR="005B7DD6" w:rsidRPr="005B7DD6">
        <w:rPr>
          <w:rFonts w:ascii="Verdana" w:hAnsi="Verdana"/>
          <w:sz w:val="23"/>
          <w:szCs w:val="23"/>
          <w:vertAlign w:val="superscript"/>
        </w:rPr>
        <w:t>th</w:t>
      </w:r>
      <w:r w:rsidR="005B7DD6">
        <w:rPr>
          <w:rFonts w:ascii="Verdana" w:hAnsi="Verdana"/>
          <w:sz w:val="23"/>
          <w:szCs w:val="23"/>
        </w:rPr>
        <w:t xml:space="preserve"> December, 2016 of BLK Hospital also </w:t>
      </w:r>
      <w:r w:rsidR="005B7DD6" w:rsidRPr="00AF184D">
        <w:rPr>
          <w:rFonts w:ascii="Verdana" w:hAnsi="Verdana"/>
          <w:sz w:val="23"/>
          <w:szCs w:val="23"/>
        </w:rPr>
        <w:t xml:space="preserve">confirmed </w:t>
      </w:r>
      <w:proofErr w:type="spellStart"/>
      <w:r w:rsidR="005B7DD6" w:rsidRPr="00AF184D">
        <w:rPr>
          <w:rFonts w:ascii="Verdana" w:hAnsi="Verdana"/>
          <w:sz w:val="23"/>
          <w:szCs w:val="23"/>
        </w:rPr>
        <w:t>osteosarcoma</w:t>
      </w:r>
      <w:proofErr w:type="spellEnd"/>
      <w:r w:rsidR="005B7DD6">
        <w:rPr>
          <w:rFonts w:ascii="Verdana" w:hAnsi="Verdana"/>
          <w:sz w:val="23"/>
          <w:szCs w:val="23"/>
        </w:rPr>
        <w:t>, which was also affirmed by Whole Body PET/CECT scan dated 14</w:t>
      </w:r>
      <w:r w:rsidR="005B7DD6" w:rsidRPr="005B7DD6">
        <w:rPr>
          <w:rFonts w:ascii="Verdana" w:hAnsi="Verdana"/>
          <w:sz w:val="23"/>
          <w:szCs w:val="23"/>
          <w:vertAlign w:val="superscript"/>
        </w:rPr>
        <w:t>th</w:t>
      </w:r>
      <w:r w:rsidR="005B7DD6">
        <w:rPr>
          <w:rFonts w:ascii="Verdana" w:hAnsi="Verdana"/>
          <w:sz w:val="23"/>
          <w:szCs w:val="23"/>
        </w:rPr>
        <w:t xml:space="preserve"> December, 2016 of BLK Hospital.  The patient, thereafter, underwe</w:t>
      </w:r>
      <w:r w:rsidR="00AF184D">
        <w:rPr>
          <w:rFonts w:ascii="Verdana" w:hAnsi="Verdana"/>
          <w:sz w:val="23"/>
          <w:szCs w:val="23"/>
        </w:rPr>
        <w:t>nt chemotherapy of BLK Hospital.  Unfortunately, as informed by the complainant the patient expired on 25</w:t>
      </w:r>
      <w:r w:rsidR="00AF184D" w:rsidRPr="00AF184D">
        <w:rPr>
          <w:rFonts w:ascii="Verdana" w:hAnsi="Verdana"/>
          <w:sz w:val="23"/>
          <w:szCs w:val="23"/>
          <w:vertAlign w:val="superscript"/>
        </w:rPr>
        <w:t>th</w:t>
      </w:r>
      <w:r w:rsidR="00AF184D">
        <w:rPr>
          <w:rFonts w:ascii="Verdana" w:hAnsi="Verdana"/>
          <w:sz w:val="23"/>
          <w:szCs w:val="23"/>
        </w:rPr>
        <w:t xml:space="preserve"> December, 2018.  </w:t>
      </w:r>
    </w:p>
    <w:p w:rsidR="00AF184D" w:rsidRDefault="00AF184D" w:rsidP="00AF184D">
      <w:pPr>
        <w:pStyle w:val="NoSpacing"/>
      </w:pPr>
    </w:p>
    <w:p w:rsidR="005B7DD6" w:rsidRDefault="005B7DD6" w:rsidP="00702C70">
      <w:pPr>
        <w:pStyle w:val="NoSpacing"/>
        <w:ind w:left="993" w:hanging="567"/>
      </w:pPr>
    </w:p>
    <w:p w:rsidR="005B7DD6" w:rsidRDefault="005B7DD6" w:rsidP="00702C70">
      <w:pPr>
        <w:pStyle w:val="ListParagraph"/>
        <w:numPr>
          <w:ilvl w:val="0"/>
          <w:numId w:val="8"/>
        </w:numPr>
        <w:tabs>
          <w:tab w:val="left" w:pos="993"/>
        </w:tabs>
        <w:spacing w:line="360" w:lineRule="auto"/>
        <w:ind w:left="993" w:hanging="567"/>
        <w:jc w:val="both"/>
        <w:rPr>
          <w:rFonts w:ascii="Verdana" w:hAnsi="Verdana"/>
          <w:sz w:val="23"/>
          <w:szCs w:val="23"/>
        </w:rPr>
      </w:pPr>
      <w:r>
        <w:rPr>
          <w:rFonts w:ascii="Verdana" w:hAnsi="Verdana"/>
          <w:sz w:val="23"/>
          <w:szCs w:val="23"/>
        </w:rPr>
        <w:t xml:space="preserve">It is observed that the Empirical Trial of ATT by Dr. </w:t>
      </w:r>
      <w:proofErr w:type="spellStart"/>
      <w:r>
        <w:rPr>
          <w:rFonts w:ascii="Verdana" w:hAnsi="Verdana"/>
          <w:sz w:val="23"/>
          <w:szCs w:val="23"/>
        </w:rPr>
        <w:t>Sanjiv</w:t>
      </w:r>
      <w:proofErr w:type="spellEnd"/>
      <w:r>
        <w:rPr>
          <w:rFonts w:ascii="Verdana" w:hAnsi="Verdana"/>
          <w:sz w:val="23"/>
          <w:szCs w:val="23"/>
        </w:rPr>
        <w:t xml:space="preserve"> </w:t>
      </w:r>
      <w:proofErr w:type="spellStart"/>
      <w:r>
        <w:rPr>
          <w:rFonts w:ascii="Verdana" w:hAnsi="Verdana"/>
          <w:sz w:val="23"/>
          <w:szCs w:val="23"/>
        </w:rPr>
        <w:t>Rustagi</w:t>
      </w:r>
      <w:proofErr w:type="spellEnd"/>
      <w:r w:rsidR="009121F2">
        <w:rPr>
          <w:rFonts w:ascii="Verdana" w:hAnsi="Verdana"/>
          <w:sz w:val="23"/>
          <w:szCs w:val="23"/>
        </w:rPr>
        <w:t xml:space="preserve"> was based on the findings of </w:t>
      </w:r>
      <w:proofErr w:type="spellStart"/>
      <w:r w:rsidR="009121F2">
        <w:rPr>
          <w:rFonts w:ascii="Verdana" w:hAnsi="Verdana"/>
          <w:sz w:val="23"/>
          <w:szCs w:val="23"/>
        </w:rPr>
        <w:t>obsteosmyletis</w:t>
      </w:r>
      <w:proofErr w:type="spellEnd"/>
      <w:r w:rsidR="009121F2">
        <w:rPr>
          <w:rFonts w:ascii="Verdana" w:hAnsi="Verdana"/>
          <w:sz w:val="23"/>
          <w:szCs w:val="23"/>
        </w:rPr>
        <w:t xml:space="preserve">, as reflected in the </w:t>
      </w:r>
      <w:r w:rsidR="009121F2">
        <w:rPr>
          <w:rFonts w:ascii="Verdana" w:hAnsi="Verdana"/>
          <w:sz w:val="23"/>
          <w:szCs w:val="23"/>
        </w:rPr>
        <w:lastRenderedPageBreak/>
        <w:t>MRI scan dated 21</w:t>
      </w:r>
      <w:r w:rsidR="009121F2" w:rsidRPr="009121F2">
        <w:rPr>
          <w:rFonts w:ascii="Verdana" w:hAnsi="Verdana"/>
          <w:sz w:val="23"/>
          <w:szCs w:val="23"/>
          <w:vertAlign w:val="superscript"/>
        </w:rPr>
        <w:t>st</w:t>
      </w:r>
      <w:r w:rsidR="009121F2">
        <w:rPr>
          <w:rFonts w:ascii="Verdana" w:hAnsi="Verdana"/>
          <w:sz w:val="23"/>
          <w:szCs w:val="23"/>
        </w:rPr>
        <w:t xml:space="preserve"> November, 2016, hence, he could not be faulted for acting on the </w:t>
      </w:r>
      <w:proofErr w:type="spellStart"/>
      <w:r w:rsidR="009121F2">
        <w:rPr>
          <w:rFonts w:ascii="Verdana" w:hAnsi="Verdana"/>
          <w:sz w:val="23"/>
          <w:szCs w:val="23"/>
        </w:rPr>
        <w:t>said</w:t>
      </w:r>
      <w:proofErr w:type="spellEnd"/>
      <w:r w:rsidR="009121F2">
        <w:rPr>
          <w:rFonts w:ascii="Verdana" w:hAnsi="Verdana"/>
          <w:sz w:val="23"/>
          <w:szCs w:val="23"/>
        </w:rPr>
        <w:t xml:space="preserve"> report which eventually turned </w:t>
      </w:r>
      <w:r w:rsidR="005C71EF">
        <w:rPr>
          <w:rFonts w:ascii="Verdana" w:hAnsi="Verdana"/>
          <w:sz w:val="23"/>
          <w:szCs w:val="23"/>
        </w:rPr>
        <w:t xml:space="preserve">out to be wrong. </w:t>
      </w:r>
    </w:p>
    <w:p w:rsidR="005C71EF" w:rsidRPr="00AF184D" w:rsidRDefault="005C71EF" w:rsidP="00AF184D">
      <w:pPr>
        <w:pStyle w:val="NoSpacing"/>
      </w:pPr>
    </w:p>
    <w:p w:rsidR="00702C70" w:rsidRDefault="005C71EF" w:rsidP="00702C70">
      <w:pPr>
        <w:tabs>
          <w:tab w:val="left" w:pos="851"/>
        </w:tabs>
        <w:spacing w:line="360" w:lineRule="auto"/>
        <w:ind w:left="993"/>
        <w:jc w:val="both"/>
        <w:rPr>
          <w:rFonts w:ascii="Verdana" w:hAnsi="Verdana"/>
          <w:sz w:val="23"/>
          <w:szCs w:val="23"/>
        </w:rPr>
      </w:pPr>
      <w:r>
        <w:rPr>
          <w:rFonts w:ascii="Verdana" w:hAnsi="Verdana"/>
          <w:sz w:val="23"/>
          <w:szCs w:val="23"/>
        </w:rPr>
        <w:t xml:space="preserve">It is further noted that Dr. </w:t>
      </w:r>
      <w:proofErr w:type="spellStart"/>
      <w:r>
        <w:rPr>
          <w:rFonts w:ascii="Verdana" w:hAnsi="Verdana"/>
          <w:sz w:val="23"/>
          <w:szCs w:val="23"/>
        </w:rPr>
        <w:t>Sanjiv</w:t>
      </w:r>
      <w:proofErr w:type="spellEnd"/>
      <w:r>
        <w:rPr>
          <w:rFonts w:ascii="Verdana" w:hAnsi="Verdana"/>
          <w:sz w:val="23"/>
          <w:szCs w:val="23"/>
        </w:rPr>
        <w:t xml:space="preserve"> </w:t>
      </w:r>
      <w:proofErr w:type="spellStart"/>
      <w:r>
        <w:rPr>
          <w:rFonts w:ascii="Verdana" w:hAnsi="Verdana"/>
          <w:sz w:val="23"/>
          <w:szCs w:val="23"/>
        </w:rPr>
        <w:t>Rustagi</w:t>
      </w:r>
      <w:proofErr w:type="spellEnd"/>
      <w:r>
        <w:rPr>
          <w:rFonts w:ascii="Verdana" w:hAnsi="Verdana"/>
          <w:sz w:val="23"/>
          <w:szCs w:val="23"/>
        </w:rPr>
        <w:t xml:space="preserve"> in his prescriptions has further advised biopsy to confirm the diagnosis and referred the patient to a higher centre.  Further, ATT was stopped only after the biopsy done at BLK Hospital confirmed it to be </w:t>
      </w:r>
      <w:proofErr w:type="spellStart"/>
      <w:r>
        <w:rPr>
          <w:rFonts w:ascii="Verdana" w:hAnsi="Verdana"/>
          <w:sz w:val="23"/>
          <w:szCs w:val="23"/>
        </w:rPr>
        <w:t>osteosarcoma</w:t>
      </w:r>
      <w:proofErr w:type="spellEnd"/>
      <w:r>
        <w:rPr>
          <w:rFonts w:ascii="Verdana" w:hAnsi="Verdana"/>
          <w:sz w:val="23"/>
          <w:szCs w:val="23"/>
        </w:rPr>
        <w:t xml:space="preserve">.  </w:t>
      </w:r>
    </w:p>
    <w:p w:rsidR="00702C70" w:rsidRDefault="00702C70" w:rsidP="005C71EF">
      <w:pPr>
        <w:tabs>
          <w:tab w:val="left" w:pos="851"/>
        </w:tabs>
        <w:spacing w:line="360" w:lineRule="auto"/>
        <w:ind w:left="851"/>
        <w:jc w:val="both"/>
        <w:rPr>
          <w:rFonts w:ascii="Verdana" w:hAnsi="Verdana"/>
          <w:sz w:val="23"/>
          <w:szCs w:val="23"/>
        </w:rPr>
      </w:pPr>
    </w:p>
    <w:p w:rsidR="00AF184D" w:rsidRDefault="00AF184D" w:rsidP="00AF184D">
      <w:pPr>
        <w:pStyle w:val="ListParagraph"/>
        <w:numPr>
          <w:ilvl w:val="0"/>
          <w:numId w:val="8"/>
        </w:numPr>
        <w:tabs>
          <w:tab w:val="left" w:pos="993"/>
        </w:tabs>
        <w:spacing w:line="360" w:lineRule="auto"/>
        <w:ind w:left="993" w:hanging="567"/>
        <w:jc w:val="both"/>
        <w:rPr>
          <w:rFonts w:ascii="Verdana" w:hAnsi="Verdana"/>
          <w:sz w:val="23"/>
          <w:szCs w:val="23"/>
        </w:rPr>
      </w:pPr>
      <w:r>
        <w:rPr>
          <w:rFonts w:ascii="Verdana" w:hAnsi="Verdana"/>
          <w:sz w:val="23"/>
          <w:szCs w:val="23"/>
        </w:rPr>
        <w:t>The examination of MRI Right Shoulder Joint film dated 21</w:t>
      </w:r>
      <w:r w:rsidRPr="00AF184D">
        <w:rPr>
          <w:rFonts w:ascii="Verdana" w:hAnsi="Verdana"/>
          <w:sz w:val="23"/>
          <w:szCs w:val="23"/>
          <w:vertAlign w:val="superscript"/>
        </w:rPr>
        <w:t>st</w:t>
      </w:r>
      <w:r>
        <w:rPr>
          <w:rFonts w:ascii="Verdana" w:hAnsi="Verdana"/>
          <w:sz w:val="23"/>
          <w:szCs w:val="23"/>
        </w:rPr>
        <w:t xml:space="preserve"> November, 2016 of National MRI, CT Scan &amp; Diagnostic Centre, shows that Dr. N.K. Sharma erred in not considering the possibility of malignant les</w:t>
      </w:r>
      <w:r w:rsidR="002B29DC">
        <w:rPr>
          <w:rFonts w:ascii="Verdana" w:hAnsi="Verdana"/>
          <w:sz w:val="23"/>
          <w:szCs w:val="23"/>
        </w:rPr>
        <w:t xml:space="preserve">ion in addition to </w:t>
      </w:r>
      <w:proofErr w:type="spellStart"/>
      <w:r w:rsidR="002B29DC">
        <w:rPr>
          <w:rFonts w:ascii="Verdana" w:hAnsi="Verdana"/>
          <w:sz w:val="23"/>
          <w:szCs w:val="23"/>
        </w:rPr>
        <w:t>osteomylitis</w:t>
      </w:r>
      <w:proofErr w:type="spellEnd"/>
      <w:r w:rsidR="002B29DC">
        <w:rPr>
          <w:rFonts w:ascii="Verdana" w:hAnsi="Verdana"/>
          <w:sz w:val="23"/>
          <w:szCs w:val="23"/>
        </w:rPr>
        <w:t>;</w:t>
      </w:r>
      <w:r>
        <w:rPr>
          <w:rFonts w:ascii="Verdana" w:hAnsi="Verdana"/>
          <w:sz w:val="23"/>
          <w:szCs w:val="23"/>
        </w:rPr>
        <w:t xml:space="preserve"> further, he also did not advice contrast </w:t>
      </w:r>
      <w:r w:rsidR="001144B3">
        <w:rPr>
          <w:rFonts w:ascii="Verdana" w:hAnsi="Verdana"/>
          <w:sz w:val="23"/>
          <w:szCs w:val="23"/>
        </w:rPr>
        <w:t>MRI</w:t>
      </w:r>
      <w:r>
        <w:rPr>
          <w:rFonts w:ascii="Verdana" w:hAnsi="Verdana"/>
          <w:sz w:val="23"/>
          <w:szCs w:val="23"/>
        </w:rPr>
        <w:t xml:space="preserve">, as per the accepted professional practices in such case, which would have been prudent for arriving at an affirmative diagnosis.  </w:t>
      </w:r>
    </w:p>
    <w:p w:rsidR="00AF184D" w:rsidRPr="004603E1" w:rsidRDefault="00AF184D" w:rsidP="004603E1">
      <w:pPr>
        <w:pStyle w:val="NoSpacing"/>
      </w:pPr>
    </w:p>
    <w:p w:rsidR="004603E1" w:rsidRDefault="00AF184D" w:rsidP="00AF184D">
      <w:pPr>
        <w:tabs>
          <w:tab w:val="left" w:pos="993"/>
        </w:tabs>
        <w:spacing w:line="360" w:lineRule="auto"/>
        <w:jc w:val="both"/>
        <w:rPr>
          <w:rFonts w:ascii="Verdana" w:hAnsi="Verdana"/>
          <w:sz w:val="23"/>
          <w:szCs w:val="23"/>
        </w:rPr>
      </w:pPr>
      <w:r>
        <w:rPr>
          <w:rFonts w:ascii="Verdana" w:hAnsi="Verdana"/>
          <w:sz w:val="23"/>
          <w:szCs w:val="23"/>
        </w:rPr>
        <w:t xml:space="preserve">In light of the observations made herein-above, the Disciplinary Committee recommends that a warning be issued to Dr. N.K. Sharma (Dr. </w:t>
      </w:r>
      <w:proofErr w:type="spellStart"/>
      <w:r>
        <w:rPr>
          <w:rFonts w:ascii="Verdana" w:hAnsi="Verdana"/>
          <w:sz w:val="23"/>
          <w:szCs w:val="23"/>
        </w:rPr>
        <w:t>Nand</w:t>
      </w:r>
      <w:proofErr w:type="spellEnd"/>
      <w:r>
        <w:rPr>
          <w:rFonts w:ascii="Verdana" w:hAnsi="Verdana"/>
          <w:sz w:val="23"/>
          <w:szCs w:val="23"/>
        </w:rPr>
        <w:t xml:space="preserve"> </w:t>
      </w:r>
      <w:proofErr w:type="spellStart"/>
      <w:r>
        <w:rPr>
          <w:rFonts w:ascii="Verdana" w:hAnsi="Verdana"/>
          <w:sz w:val="23"/>
          <w:szCs w:val="23"/>
        </w:rPr>
        <w:t>Kishore</w:t>
      </w:r>
      <w:proofErr w:type="spellEnd"/>
      <w:r>
        <w:rPr>
          <w:rFonts w:ascii="Verdana" w:hAnsi="Verdana"/>
          <w:sz w:val="23"/>
          <w:szCs w:val="23"/>
        </w:rPr>
        <w:t xml:space="preserve"> Sharma, Delhi Medical Council Registration No.25645) with a direction that he should undergo C.M.E. (Continuing Medical Education)</w:t>
      </w:r>
      <w:r w:rsidR="001144B3">
        <w:rPr>
          <w:rFonts w:ascii="Verdana" w:hAnsi="Verdana"/>
          <w:sz w:val="23"/>
          <w:szCs w:val="23"/>
        </w:rPr>
        <w:t xml:space="preserve"> on the subject of “MSK Radiology</w:t>
      </w:r>
      <w:r w:rsidR="004603E1">
        <w:rPr>
          <w:rFonts w:ascii="Verdana" w:hAnsi="Verdana"/>
          <w:sz w:val="23"/>
          <w:szCs w:val="23"/>
        </w:rPr>
        <w:t>’ and submit a compliance report to this effect to the Delhi Medical Council.</w:t>
      </w:r>
    </w:p>
    <w:p w:rsidR="004603E1" w:rsidRDefault="004603E1" w:rsidP="00AF184D">
      <w:pPr>
        <w:tabs>
          <w:tab w:val="left" w:pos="993"/>
        </w:tabs>
        <w:spacing w:line="360" w:lineRule="auto"/>
        <w:jc w:val="both"/>
        <w:rPr>
          <w:rFonts w:ascii="Verdana" w:hAnsi="Verdana"/>
          <w:sz w:val="23"/>
          <w:szCs w:val="23"/>
        </w:rPr>
      </w:pPr>
    </w:p>
    <w:p w:rsidR="004603E1" w:rsidRDefault="004603E1" w:rsidP="004603E1">
      <w:pPr>
        <w:pStyle w:val="NoSpacing"/>
      </w:pPr>
    </w:p>
    <w:p w:rsidR="00AF184D" w:rsidRPr="00AF184D" w:rsidRDefault="004603E1" w:rsidP="00AF184D">
      <w:pPr>
        <w:tabs>
          <w:tab w:val="left" w:pos="993"/>
        </w:tabs>
        <w:spacing w:line="360" w:lineRule="auto"/>
        <w:jc w:val="both"/>
        <w:rPr>
          <w:rFonts w:ascii="Verdana" w:hAnsi="Verdana"/>
          <w:sz w:val="23"/>
          <w:szCs w:val="23"/>
        </w:rPr>
      </w:pPr>
      <w:r>
        <w:rPr>
          <w:rFonts w:ascii="Verdana" w:hAnsi="Verdana"/>
          <w:sz w:val="23"/>
          <w:szCs w:val="23"/>
        </w:rPr>
        <w:t xml:space="preserve">Matter stands disposed. </w:t>
      </w:r>
      <w:r w:rsidR="00AF184D">
        <w:rPr>
          <w:rFonts w:ascii="Verdana" w:hAnsi="Verdana"/>
          <w:sz w:val="23"/>
          <w:szCs w:val="23"/>
        </w:rPr>
        <w:t xml:space="preserve"> </w:t>
      </w:r>
    </w:p>
    <w:p w:rsidR="00B93A45" w:rsidRPr="00E11787" w:rsidRDefault="00B93A45" w:rsidP="00B93A45">
      <w:pPr>
        <w:pStyle w:val="NoSpacing"/>
        <w:ind w:firstLine="720"/>
        <w:rPr>
          <w:rFonts w:ascii="Verdana" w:hAnsi="Verdana"/>
          <w:sz w:val="23"/>
          <w:szCs w:val="23"/>
        </w:rPr>
      </w:pPr>
      <w:proofErr w:type="spellStart"/>
      <w:proofErr w:type="gramStart"/>
      <w:r w:rsidRPr="00E11787">
        <w:rPr>
          <w:rFonts w:ascii="Verdana" w:hAnsi="Verdana"/>
          <w:sz w:val="23"/>
          <w:szCs w:val="23"/>
        </w:rPr>
        <w:t>Sd</w:t>
      </w:r>
      <w:proofErr w:type="spellEnd"/>
      <w:proofErr w:type="gramEnd"/>
      <w:r w:rsidRPr="00E11787">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
    <w:p w:rsidR="00B93A45" w:rsidRDefault="00B93A45" w:rsidP="00B93A45">
      <w:pPr>
        <w:pStyle w:val="NoSpacing"/>
        <w:rPr>
          <w:rFonts w:ascii="Verdana" w:hAnsi="Verdana"/>
          <w:sz w:val="23"/>
          <w:szCs w:val="23"/>
        </w:rPr>
      </w:pPr>
      <w:r w:rsidRPr="00E11787">
        <w:rPr>
          <w:rFonts w:ascii="Verdana" w:hAnsi="Verdana"/>
          <w:sz w:val="23"/>
          <w:szCs w:val="23"/>
        </w:rPr>
        <w:t xml:space="preserve">(Dr. </w:t>
      </w:r>
      <w:proofErr w:type="spellStart"/>
      <w:r w:rsidRPr="00E11787">
        <w:rPr>
          <w:rFonts w:ascii="Verdana" w:hAnsi="Verdana"/>
          <w:sz w:val="23"/>
          <w:szCs w:val="23"/>
        </w:rPr>
        <w:t>Subodh</w:t>
      </w:r>
      <w:proofErr w:type="spellEnd"/>
      <w:r>
        <w:rPr>
          <w:rFonts w:ascii="Verdana" w:hAnsi="Verdana"/>
          <w:sz w:val="23"/>
          <w:szCs w:val="23"/>
        </w:rPr>
        <w:t xml:space="preserve"> Kumar),   </w:t>
      </w:r>
      <w:r>
        <w:rPr>
          <w:rFonts w:ascii="Verdana" w:hAnsi="Verdana"/>
          <w:sz w:val="23"/>
          <w:szCs w:val="23"/>
        </w:rPr>
        <w:tab/>
      </w:r>
      <w:r>
        <w:rPr>
          <w:rFonts w:ascii="Verdana" w:hAnsi="Verdana"/>
          <w:sz w:val="23"/>
          <w:szCs w:val="23"/>
        </w:rPr>
        <w:tab/>
      </w:r>
      <w:r>
        <w:rPr>
          <w:rFonts w:ascii="Verdana" w:hAnsi="Verdana"/>
          <w:sz w:val="23"/>
          <w:szCs w:val="23"/>
        </w:rPr>
        <w:tab/>
        <w:t xml:space="preserve">(Dr. </w:t>
      </w:r>
      <w:proofErr w:type="spellStart"/>
      <w:r>
        <w:rPr>
          <w:rFonts w:ascii="Verdana" w:hAnsi="Verdana"/>
          <w:sz w:val="23"/>
          <w:szCs w:val="23"/>
        </w:rPr>
        <w:t>Ashwini</w:t>
      </w:r>
      <w:proofErr w:type="spellEnd"/>
      <w:r>
        <w:rPr>
          <w:rFonts w:ascii="Verdana" w:hAnsi="Verdana"/>
          <w:sz w:val="23"/>
          <w:szCs w:val="23"/>
        </w:rPr>
        <w:t xml:space="preserve"> </w:t>
      </w:r>
      <w:proofErr w:type="spellStart"/>
      <w:r>
        <w:rPr>
          <w:rFonts w:ascii="Verdana" w:hAnsi="Verdana"/>
          <w:sz w:val="23"/>
          <w:szCs w:val="23"/>
        </w:rPr>
        <w:t>Dalmiya</w:t>
      </w:r>
      <w:proofErr w:type="spellEnd"/>
      <w:r>
        <w:rPr>
          <w:rFonts w:ascii="Verdana" w:hAnsi="Verdana"/>
          <w:sz w:val="23"/>
          <w:szCs w:val="23"/>
        </w:rPr>
        <w:t xml:space="preserve">)    </w:t>
      </w:r>
    </w:p>
    <w:p w:rsidR="00B93A45" w:rsidRDefault="00B93A45" w:rsidP="00B93A45">
      <w:pPr>
        <w:pStyle w:val="NoSpacing"/>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t xml:space="preserve">       </w:t>
      </w:r>
      <w:r>
        <w:rPr>
          <w:rFonts w:ascii="Verdana" w:hAnsi="Verdana"/>
          <w:sz w:val="23"/>
          <w:szCs w:val="23"/>
        </w:rPr>
        <w:tab/>
      </w:r>
      <w:r>
        <w:rPr>
          <w:rFonts w:ascii="Verdana" w:hAnsi="Verdana"/>
          <w:sz w:val="23"/>
          <w:szCs w:val="23"/>
        </w:rPr>
        <w:tab/>
      </w:r>
      <w:r>
        <w:rPr>
          <w:rFonts w:ascii="Verdana" w:hAnsi="Verdana"/>
          <w:sz w:val="23"/>
          <w:szCs w:val="23"/>
        </w:rPr>
        <w:tab/>
        <w:t xml:space="preserve">Delhi Medical Association,  </w:t>
      </w:r>
    </w:p>
    <w:p w:rsidR="00ED4F98" w:rsidRDefault="00ED4F98" w:rsidP="00B93A45">
      <w:pPr>
        <w:pStyle w:val="NoSpacing"/>
        <w:rPr>
          <w:rFonts w:ascii="Verdana" w:hAnsi="Verdana"/>
          <w:sz w:val="23"/>
          <w:szCs w:val="23"/>
        </w:rPr>
      </w:pPr>
      <w:r>
        <w:rPr>
          <w:rFonts w:ascii="Verdana" w:hAnsi="Verdana"/>
          <w:sz w:val="23"/>
          <w:szCs w:val="23"/>
        </w:rPr>
        <w:t>Disciplinary Committee</w:t>
      </w:r>
      <w:r w:rsidR="00B93A45">
        <w:rPr>
          <w:rFonts w:ascii="Verdana" w:hAnsi="Verdana"/>
          <w:sz w:val="23"/>
          <w:szCs w:val="23"/>
        </w:rPr>
        <w:t>,</w:t>
      </w:r>
      <w:r w:rsidR="00B93A45">
        <w:rPr>
          <w:rFonts w:ascii="Verdana" w:hAnsi="Verdana"/>
          <w:sz w:val="23"/>
          <w:szCs w:val="23"/>
        </w:rPr>
        <w:tab/>
      </w:r>
      <w:r w:rsidR="00B93A45">
        <w:rPr>
          <w:rFonts w:ascii="Verdana" w:hAnsi="Verdana"/>
          <w:sz w:val="23"/>
          <w:szCs w:val="23"/>
        </w:rPr>
        <w:tab/>
      </w:r>
      <w:r w:rsidR="00B93A45">
        <w:rPr>
          <w:rFonts w:ascii="Verdana" w:hAnsi="Verdana"/>
          <w:sz w:val="23"/>
          <w:szCs w:val="23"/>
        </w:rPr>
        <w:tab/>
      </w:r>
      <w:r>
        <w:rPr>
          <w:rFonts w:ascii="Verdana" w:hAnsi="Verdana"/>
          <w:sz w:val="23"/>
          <w:szCs w:val="23"/>
        </w:rPr>
        <w:t>Member</w:t>
      </w:r>
      <w:r w:rsidR="00B93A45">
        <w:rPr>
          <w:rFonts w:ascii="Verdana" w:hAnsi="Verdana"/>
          <w:sz w:val="23"/>
          <w:szCs w:val="23"/>
        </w:rPr>
        <w:tab/>
      </w:r>
    </w:p>
    <w:p w:rsidR="00B93A45" w:rsidRDefault="00B93A45" w:rsidP="00ED4F98">
      <w:pPr>
        <w:pStyle w:val="NoSpacing"/>
        <w:ind w:left="3600" w:firstLine="720"/>
        <w:rPr>
          <w:rFonts w:ascii="Verdana" w:hAnsi="Verdana"/>
          <w:sz w:val="23"/>
          <w:szCs w:val="23"/>
        </w:rPr>
      </w:pPr>
      <w:r>
        <w:rPr>
          <w:rFonts w:ascii="Verdana" w:hAnsi="Verdana"/>
          <w:sz w:val="23"/>
          <w:szCs w:val="23"/>
        </w:rPr>
        <w:t xml:space="preserve">Disciplinary Committee </w:t>
      </w:r>
    </w:p>
    <w:p w:rsidR="00B93A45" w:rsidRDefault="00B93A45" w:rsidP="00B93A45">
      <w:pPr>
        <w:pStyle w:val="NoSpacing"/>
        <w:rPr>
          <w:rFonts w:ascii="Verdana" w:hAnsi="Verdana"/>
          <w:sz w:val="23"/>
          <w:szCs w:val="23"/>
        </w:rPr>
      </w:pPr>
    </w:p>
    <w:p w:rsidR="00B93A45" w:rsidRDefault="00B93A45" w:rsidP="00B93A45">
      <w:pPr>
        <w:pStyle w:val="NoSpacing"/>
        <w:ind w:firstLine="720"/>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w:t>
      </w:r>
    </w:p>
    <w:p w:rsidR="00B93A45" w:rsidRDefault="00B93A45" w:rsidP="00B93A45">
      <w:pPr>
        <w:pStyle w:val="NoSpacing"/>
        <w:rPr>
          <w:rFonts w:ascii="Verdana" w:hAnsi="Verdana"/>
          <w:sz w:val="23"/>
          <w:szCs w:val="23"/>
        </w:rPr>
      </w:pPr>
      <w:r>
        <w:rPr>
          <w:rFonts w:ascii="Verdana" w:hAnsi="Verdana"/>
          <w:sz w:val="23"/>
          <w:szCs w:val="23"/>
        </w:rPr>
        <w:t xml:space="preserve">(Dr. </w:t>
      </w:r>
      <w:proofErr w:type="spellStart"/>
      <w:r>
        <w:rPr>
          <w:rFonts w:ascii="Verdana" w:hAnsi="Verdana"/>
          <w:sz w:val="23"/>
          <w:szCs w:val="23"/>
        </w:rPr>
        <w:t>Sumit</w:t>
      </w:r>
      <w:proofErr w:type="spellEnd"/>
      <w:r>
        <w:rPr>
          <w:rFonts w:ascii="Verdana" w:hAnsi="Verdana"/>
          <w:sz w:val="23"/>
          <w:szCs w:val="23"/>
        </w:rPr>
        <w:t xml:space="preserve"> </w:t>
      </w:r>
      <w:proofErr w:type="spellStart"/>
      <w:r>
        <w:rPr>
          <w:rFonts w:ascii="Verdana" w:hAnsi="Verdana"/>
          <w:sz w:val="23"/>
          <w:szCs w:val="23"/>
        </w:rPr>
        <w:t>Sural</w:t>
      </w:r>
      <w:proofErr w:type="spell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(Dr. S</w:t>
      </w:r>
      <w:r w:rsidR="003A22FA">
        <w:rPr>
          <w:rFonts w:ascii="Verdana" w:hAnsi="Verdana"/>
          <w:sz w:val="23"/>
          <w:szCs w:val="23"/>
        </w:rPr>
        <w:t xml:space="preserve">unil Kumar </w:t>
      </w:r>
      <w:proofErr w:type="spellStart"/>
      <w:r w:rsidR="003A22FA">
        <w:rPr>
          <w:rFonts w:ascii="Verdana" w:hAnsi="Verdana"/>
          <w:sz w:val="23"/>
          <w:szCs w:val="23"/>
        </w:rPr>
        <w:t>Puri</w:t>
      </w:r>
      <w:proofErr w:type="spellEnd"/>
      <w:r>
        <w:rPr>
          <w:rFonts w:ascii="Verdana" w:hAnsi="Verdana"/>
          <w:sz w:val="23"/>
          <w:szCs w:val="23"/>
        </w:rPr>
        <w:t>)</w:t>
      </w:r>
    </w:p>
    <w:p w:rsidR="00B93A45" w:rsidRDefault="00B93A45" w:rsidP="00B93A45">
      <w:pPr>
        <w:pStyle w:val="NoSpacing"/>
        <w:rPr>
          <w:rFonts w:ascii="Verdana" w:hAnsi="Verdana"/>
          <w:sz w:val="23"/>
          <w:szCs w:val="23"/>
        </w:rPr>
      </w:pPr>
      <w:r>
        <w:rPr>
          <w:rFonts w:ascii="Verdana" w:hAnsi="Verdana"/>
          <w:sz w:val="23"/>
          <w:szCs w:val="23"/>
        </w:rPr>
        <w:t>Expert Member</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Expert Member,</w:t>
      </w:r>
    </w:p>
    <w:p w:rsidR="00B93A45" w:rsidRDefault="00B93A45" w:rsidP="00B93A45">
      <w:pPr>
        <w:pStyle w:val="NoSpacing"/>
        <w:rPr>
          <w:rFonts w:ascii="Verdana" w:hAnsi="Verdana"/>
          <w:sz w:val="23"/>
          <w:szCs w:val="23"/>
        </w:rPr>
      </w:pPr>
      <w:r>
        <w:rPr>
          <w:rFonts w:ascii="Verdana" w:hAnsi="Verdana"/>
          <w:sz w:val="23"/>
          <w:szCs w:val="23"/>
        </w:rPr>
        <w:t xml:space="preserve">Disciplinary Committee </w:t>
      </w:r>
      <w:r>
        <w:rPr>
          <w:rFonts w:ascii="Verdana" w:hAnsi="Verdana"/>
          <w:sz w:val="23"/>
          <w:szCs w:val="23"/>
        </w:rPr>
        <w:tab/>
      </w:r>
      <w:r>
        <w:rPr>
          <w:rFonts w:ascii="Verdana" w:hAnsi="Verdana"/>
          <w:sz w:val="23"/>
          <w:szCs w:val="23"/>
        </w:rPr>
        <w:tab/>
      </w:r>
      <w:r>
        <w:rPr>
          <w:rFonts w:ascii="Verdana" w:hAnsi="Verdana"/>
          <w:sz w:val="23"/>
          <w:szCs w:val="23"/>
        </w:rPr>
        <w:tab/>
        <w:t>Disciplinary Committee</w:t>
      </w:r>
    </w:p>
    <w:p w:rsidR="003A22FA" w:rsidRPr="003A22FA" w:rsidRDefault="00B93A45" w:rsidP="003A22FA">
      <w:pPr>
        <w:pStyle w:val="NoSpacing"/>
        <w:spacing w:line="360" w:lineRule="auto"/>
        <w:jc w:val="both"/>
        <w:rPr>
          <w:rFonts w:ascii="Times New Roman" w:hAnsi="Times New Roman"/>
          <w:sz w:val="23"/>
          <w:szCs w:val="23"/>
        </w:rPr>
      </w:pPr>
      <w:r w:rsidRPr="003A22FA">
        <w:rPr>
          <w:rFonts w:ascii="Times New Roman" w:hAnsi="Times New Roman"/>
          <w:color w:val="000000"/>
          <w:sz w:val="23"/>
          <w:szCs w:val="23"/>
        </w:rPr>
        <w:lastRenderedPageBreak/>
        <w:t xml:space="preserve">The Order of the Disciplinary Committee dated </w:t>
      </w:r>
      <w:r w:rsidR="00ED4F98">
        <w:rPr>
          <w:rFonts w:ascii="Times New Roman" w:hAnsi="Times New Roman"/>
          <w:color w:val="000000"/>
          <w:sz w:val="23"/>
          <w:szCs w:val="23"/>
        </w:rPr>
        <w:t>09</w:t>
      </w:r>
      <w:r w:rsidRPr="003A22FA">
        <w:rPr>
          <w:rFonts w:ascii="Times New Roman" w:hAnsi="Times New Roman"/>
          <w:color w:val="000000"/>
          <w:sz w:val="23"/>
          <w:szCs w:val="23"/>
          <w:vertAlign w:val="superscript"/>
        </w:rPr>
        <w:t>th</w:t>
      </w:r>
      <w:r w:rsidRPr="003A22FA">
        <w:rPr>
          <w:rFonts w:ascii="Times New Roman" w:hAnsi="Times New Roman"/>
          <w:color w:val="000000"/>
          <w:sz w:val="23"/>
          <w:szCs w:val="23"/>
        </w:rPr>
        <w:t xml:space="preserve"> March, 2020 </w:t>
      </w:r>
      <w:r w:rsidRPr="003A22FA">
        <w:rPr>
          <w:rFonts w:ascii="Times New Roman" w:hAnsi="Times New Roman"/>
          <w:sz w:val="23"/>
          <w:szCs w:val="23"/>
        </w:rPr>
        <w:t xml:space="preserve">was confirmed by the Delhi Medical Council </w:t>
      </w:r>
      <w:r w:rsidRPr="003A22FA">
        <w:rPr>
          <w:rFonts w:ascii="Times New Roman" w:hAnsi="Times New Roman"/>
          <w:color w:val="000000"/>
          <w:sz w:val="23"/>
          <w:szCs w:val="23"/>
        </w:rPr>
        <w:t>in its meeting held on 20</w:t>
      </w:r>
      <w:r w:rsidRPr="003A22FA">
        <w:rPr>
          <w:rFonts w:ascii="Times New Roman" w:hAnsi="Times New Roman"/>
          <w:color w:val="000000"/>
          <w:sz w:val="23"/>
          <w:szCs w:val="23"/>
          <w:vertAlign w:val="superscript"/>
        </w:rPr>
        <w:t>th</w:t>
      </w:r>
      <w:r w:rsidRPr="003A22FA">
        <w:rPr>
          <w:rFonts w:ascii="Times New Roman" w:hAnsi="Times New Roman"/>
          <w:color w:val="000000"/>
          <w:sz w:val="23"/>
          <w:szCs w:val="23"/>
        </w:rPr>
        <w:t xml:space="preserve"> March, 2020</w:t>
      </w:r>
      <w:r w:rsidRPr="003A22FA">
        <w:rPr>
          <w:rFonts w:ascii="Times New Roman" w:hAnsi="Times New Roman"/>
          <w:sz w:val="23"/>
          <w:szCs w:val="23"/>
        </w:rPr>
        <w:t xml:space="preserve">. </w:t>
      </w:r>
    </w:p>
    <w:p w:rsidR="003A22FA" w:rsidRPr="003A22FA" w:rsidRDefault="003A22FA" w:rsidP="003A22FA">
      <w:pPr>
        <w:pStyle w:val="NoSpacing"/>
        <w:rPr>
          <w:sz w:val="23"/>
          <w:szCs w:val="23"/>
        </w:rPr>
      </w:pPr>
    </w:p>
    <w:p w:rsidR="00D14E16" w:rsidRPr="00F257AC" w:rsidRDefault="00D14E16" w:rsidP="00D14E16">
      <w:pPr>
        <w:tabs>
          <w:tab w:val="left" w:pos="1843"/>
        </w:tabs>
        <w:spacing w:line="360" w:lineRule="auto"/>
        <w:ind w:right="27"/>
        <w:jc w:val="both"/>
        <w:rPr>
          <w:sz w:val="23"/>
          <w:szCs w:val="23"/>
        </w:rPr>
      </w:pPr>
      <w:r w:rsidRPr="00F257AC">
        <w:rPr>
          <w:sz w:val="23"/>
          <w:szCs w:val="23"/>
        </w:rPr>
        <w:t>The Council also confirmed the punishment of warning awarded to Dr. N.K. Sharma</w:t>
      </w:r>
      <w:r>
        <w:rPr>
          <w:sz w:val="23"/>
          <w:szCs w:val="23"/>
        </w:rPr>
        <w:t xml:space="preserve"> </w:t>
      </w:r>
      <w:r w:rsidRPr="00F257AC">
        <w:rPr>
          <w:sz w:val="23"/>
          <w:szCs w:val="23"/>
        </w:rPr>
        <w:t xml:space="preserve">(Dr. </w:t>
      </w:r>
      <w:proofErr w:type="spellStart"/>
      <w:r w:rsidRPr="00F257AC">
        <w:rPr>
          <w:sz w:val="23"/>
          <w:szCs w:val="23"/>
        </w:rPr>
        <w:t>Nand</w:t>
      </w:r>
      <w:proofErr w:type="spellEnd"/>
      <w:r w:rsidRPr="00F257AC">
        <w:rPr>
          <w:sz w:val="23"/>
          <w:szCs w:val="23"/>
        </w:rPr>
        <w:t xml:space="preserve"> </w:t>
      </w:r>
      <w:proofErr w:type="spellStart"/>
      <w:r w:rsidRPr="00F257AC">
        <w:rPr>
          <w:sz w:val="23"/>
          <w:szCs w:val="23"/>
        </w:rPr>
        <w:t>Kishore</w:t>
      </w:r>
      <w:proofErr w:type="spellEnd"/>
      <w:r w:rsidRPr="00F257AC">
        <w:rPr>
          <w:sz w:val="23"/>
          <w:szCs w:val="23"/>
        </w:rPr>
        <w:t xml:space="preserve"> Sharma, Delhi Medical Council Registration No.25645) by the Disciplinary Committee with a direction that he should undergo </w:t>
      </w:r>
      <w:r>
        <w:rPr>
          <w:sz w:val="23"/>
          <w:szCs w:val="23"/>
        </w:rPr>
        <w:t xml:space="preserve">three hours </w:t>
      </w:r>
      <w:r w:rsidRPr="00F257AC">
        <w:rPr>
          <w:sz w:val="23"/>
          <w:szCs w:val="23"/>
        </w:rPr>
        <w:t xml:space="preserve">C.M.E. (Continuing Medical Education) on the subject of “MSK Radiology’ and submit a compliance report to this effect to the Delhi Medical Council within a period of three months. </w:t>
      </w:r>
    </w:p>
    <w:p w:rsidR="00B93A45" w:rsidRPr="003A22FA" w:rsidRDefault="003A22FA" w:rsidP="00B93A45">
      <w:pPr>
        <w:pStyle w:val="NoSpacing"/>
        <w:ind w:left="5760"/>
        <w:jc w:val="both"/>
        <w:rPr>
          <w:rFonts w:ascii="Times New Roman" w:hAnsi="Times New Roman"/>
          <w:sz w:val="23"/>
          <w:szCs w:val="23"/>
        </w:rPr>
      </w:pPr>
      <w:r>
        <w:rPr>
          <w:rFonts w:ascii="Times New Roman" w:hAnsi="Times New Roman"/>
          <w:sz w:val="23"/>
          <w:szCs w:val="23"/>
        </w:rPr>
        <w:t xml:space="preserve">      </w:t>
      </w:r>
      <w:r w:rsidR="00B93A45" w:rsidRPr="003A22FA">
        <w:rPr>
          <w:rFonts w:ascii="Times New Roman" w:hAnsi="Times New Roman"/>
          <w:sz w:val="23"/>
          <w:szCs w:val="23"/>
        </w:rPr>
        <w:t xml:space="preserve">By the Order &amp; in the name      </w:t>
      </w:r>
    </w:p>
    <w:p w:rsidR="00B93A45" w:rsidRPr="003A22FA" w:rsidRDefault="003A22FA" w:rsidP="00B93A45">
      <w:pPr>
        <w:pStyle w:val="NoSpacing"/>
        <w:jc w:val="both"/>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proofErr w:type="gramStart"/>
      <w:r w:rsidR="00B93A45" w:rsidRPr="003A22FA">
        <w:rPr>
          <w:rFonts w:ascii="Times New Roman" w:hAnsi="Times New Roman"/>
          <w:sz w:val="23"/>
          <w:szCs w:val="23"/>
        </w:rPr>
        <w:t>of</w:t>
      </w:r>
      <w:proofErr w:type="gramEnd"/>
      <w:r w:rsidR="00B93A45" w:rsidRPr="003A22FA">
        <w:rPr>
          <w:rFonts w:ascii="Times New Roman" w:hAnsi="Times New Roman"/>
          <w:sz w:val="23"/>
          <w:szCs w:val="23"/>
        </w:rPr>
        <w:t xml:space="preserve"> Delhi Medical Council </w:t>
      </w:r>
    </w:p>
    <w:p w:rsidR="00B93A45" w:rsidRPr="003A22FA" w:rsidRDefault="00B93A45" w:rsidP="00B93A45">
      <w:pPr>
        <w:pStyle w:val="NoSpacing"/>
        <w:tabs>
          <w:tab w:val="left" w:pos="0"/>
        </w:tabs>
        <w:jc w:val="both"/>
        <w:rPr>
          <w:rFonts w:ascii="Times New Roman" w:hAnsi="Times New Roman"/>
          <w:sz w:val="23"/>
          <w:szCs w:val="23"/>
        </w:rPr>
      </w:pPr>
      <w:r w:rsidRPr="003A22FA">
        <w:rPr>
          <w:rFonts w:ascii="Times New Roman" w:hAnsi="Times New Roman"/>
          <w:sz w:val="23"/>
          <w:szCs w:val="23"/>
        </w:rPr>
        <w:tab/>
      </w:r>
    </w:p>
    <w:p w:rsidR="00B93A45" w:rsidRPr="003A22FA" w:rsidRDefault="00B93A45" w:rsidP="00B93A45">
      <w:pPr>
        <w:pStyle w:val="NoSpacing"/>
        <w:jc w:val="both"/>
        <w:rPr>
          <w:rFonts w:ascii="Times New Roman" w:hAnsi="Times New Roman"/>
          <w:sz w:val="23"/>
          <w:szCs w:val="23"/>
        </w:rPr>
      </w:pPr>
    </w:p>
    <w:p w:rsidR="00B93A45" w:rsidRPr="003A22FA" w:rsidRDefault="00B93A45" w:rsidP="00B93A45">
      <w:pPr>
        <w:pStyle w:val="NoSpacing"/>
        <w:jc w:val="both"/>
        <w:rPr>
          <w:rFonts w:ascii="Times New Roman" w:hAnsi="Times New Roman"/>
          <w:sz w:val="23"/>
          <w:szCs w:val="23"/>
        </w:rPr>
      </w:pPr>
    </w:p>
    <w:p w:rsidR="00B93A45" w:rsidRPr="003A22FA" w:rsidRDefault="00B93A45" w:rsidP="00B93A45">
      <w:pPr>
        <w:pStyle w:val="PlainText"/>
        <w:tabs>
          <w:tab w:val="left" w:pos="0"/>
          <w:tab w:val="left" w:pos="142"/>
        </w:tabs>
        <w:jc w:val="both"/>
        <w:rPr>
          <w:rFonts w:ascii="Times New Roman" w:hAnsi="Times New Roman"/>
          <w:sz w:val="23"/>
          <w:szCs w:val="23"/>
        </w:rPr>
      </w:pPr>
      <w:r w:rsidRPr="003A22FA">
        <w:rPr>
          <w:rFonts w:ascii="Times New Roman" w:hAnsi="Times New Roman"/>
          <w:sz w:val="23"/>
          <w:szCs w:val="23"/>
        </w:rPr>
        <w:tab/>
      </w:r>
      <w:r w:rsidRPr="003A22FA">
        <w:rPr>
          <w:rFonts w:ascii="Times New Roman" w:hAnsi="Times New Roman"/>
          <w:sz w:val="23"/>
          <w:szCs w:val="23"/>
        </w:rPr>
        <w:tab/>
      </w:r>
      <w:r w:rsidRPr="003A22FA">
        <w:rPr>
          <w:rFonts w:ascii="Times New Roman" w:hAnsi="Times New Roman"/>
          <w:sz w:val="23"/>
          <w:szCs w:val="23"/>
        </w:rPr>
        <w:tab/>
      </w:r>
      <w:r w:rsidRPr="003A22FA">
        <w:rPr>
          <w:rFonts w:ascii="Times New Roman" w:hAnsi="Times New Roman"/>
          <w:sz w:val="23"/>
          <w:szCs w:val="23"/>
        </w:rPr>
        <w:tab/>
      </w:r>
      <w:r w:rsidRPr="003A22FA">
        <w:rPr>
          <w:rFonts w:ascii="Times New Roman" w:hAnsi="Times New Roman"/>
          <w:sz w:val="23"/>
          <w:szCs w:val="23"/>
        </w:rPr>
        <w:tab/>
      </w:r>
      <w:r w:rsidRPr="003A22FA">
        <w:rPr>
          <w:rFonts w:ascii="Times New Roman" w:hAnsi="Times New Roman"/>
          <w:sz w:val="23"/>
          <w:szCs w:val="23"/>
        </w:rPr>
        <w:tab/>
      </w:r>
      <w:r w:rsidRPr="003A22FA">
        <w:rPr>
          <w:rFonts w:ascii="Times New Roman" w:hAnsi="Times New Roman"/>
          <w:sz w:val="23"/>
          <w:szCs w:val="23"/>
        </w:rPr>
        <w:tab/>
        <w:t xml:space="preserve">   </w:t>
      </w:r>
      <w:r w:rsidR="003A22FA">
        <w:rPr>
          <w:rFonts w:ascii="Times New Roman" w:hAnsi="Times New Roman"/>
          <w:sz w:val="23"/>
          <w:szCs w:val="23"/>
        </w:rPr>
        <w:t xml:space="preserve">                           </w:t>
      </w:r>
      <w:r w:rsidRPr="003A22FA">
        <w:rPr>
          <w:rFonts w:ascii="Times New Roman" w:hAnsi="Times New Roman"/>
          <w:sz w:val="23"/>
          <w:szCs w:val="23"/>
        </w:rPr>
        <w:t xml:space="preserve">(Dr. </w:t>
      </w:r>
      <w:proofErr w:type="spellStart"/>
      <w:r w:rsidRPr="003A22FA">
        <w:rPr>
          <w:rFonts w:ascii="Times New Roman" w:hAnsi="Times New Roman"/>
          <w:sz w:val="23"/>
          <w:szCs w:val="23"/>
        </w:rPr>
        <w:t>Girish</w:t>
      </w:r>
      <w:proofErr w:type="spellEnd"/>
      <w:r w:rsidRPr="003A22FA">
        <w:rPr>
          <w:rFonts w:ascii="Times New Roman" w:hAnsi="Times New Roman"/>
          <w:sz w:val="23"/>
          <w:szCs w:val="23"/>
        </w:rPr>
        <w:t xml:space="preserve"> </w:t>
      </w:r>
      <w:proofErr w:type="spellStart"/>
      <w:r w:rsidRPr="003A22FA">
        <w:rPr>
          <w:rFonts w:ascii="Times New Roman" w:hAnsi="Times New Roman"/>
          <w:sz w:val="23"/>
          <w:szCs w:val="23"/>
        </w:rPr>
        <w:t>Tyagi</w:t>
      </w:r>
      <w:proofErr w:type="spellEnd"/>
      <w:r w:rsidRPr="003A22FA">
        <w:rPr>
          <w:rFonts w:ascii="Times New Roman" w:hAnsi="Times New Roman"/>
          <w:sz w:val="23"/>
          <w:szCs w:val="23"/>
        </w:rPr>
        <w:t>)</w:t>
      </w:r>
    </w:p>
    <w:p w:rsidR="00B93A45" w:rsidRPr="003A22FA" w:rsidRDefault="00B93A45" w:rsidP="00B93A45">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3A22FA">
        <w:rPr>
          <w:rFonts w:ascii="Times New Roman" w:hAnsi="Times New Roman"/>
          <w:sz w:val="23"/>
          <w:szCs w:val="23"/>
        </w:rPr>
        <w:tab/>
      </w:r>
      <w:r w:rsidRPr="003A22FA">
        <w:rPr>
          <w:rFonts w:ascii="Times New Roman" w:hAnsi="Times New Roman"/>
          <w:sz w:val="23"/>
          <w:szCs w:val="23"/>
        </w:rPr>
        <w:tab/>
      </w:r>
      <w:r w:rsidRPr="003A22FA">
        <w:rPr>
          <w:rFonts w:ascii="Times New Roman" w:hAnsi="Times New Roman"/>
          <w:sz w:val="23"/>
          <w:szCs w:val="23"/>
        </w:rPr>
        <w:tab/>
      </w:r>
      <w:r w:rsidRPr="003A22FA">
        <w:rPr>
          <w:rFonts w:ascii="Times New Roman" w:hAnsi="Times New Roman"/>
          <w:sz w:val="23"/>
          <w:szCs w:val="23"/>
        </w:rPr>
        <w:tab/>
      </w:r>
      <w:r w:rsidRPr="003A22FA">
        <w:rPr>
          <w:rFonts w:ascii="Times New Roman" w:hAnsi="Times New Roman"/>
          <w:sz w:val="23"/>
          <w:szCs w:val="23"/>
        </w:rPr>
        <w:tab/>
      </w:r>
      <w:r w:rsidRPr="003A22FA">
        <w:rPr>
          <w:rFonts w:ascii="Times New Roman" w:hAnsi="Times New Roman"/>
          <w:sz w:val="23"/>
          <w:szCs w:val="23"/>
        </w:rPr>
        <w:tab/>
        <w:t xml:space="preserve">                                           Secretary</w:t>
      </w:r>
    </w:p>
    <w:p w:rsidR="00B93A45" w:rsidRPr="003A22FA" w:rsidRDefault="00B93A45" w:rsidP="00B93A45">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B93A45" w:rsidRPr="003A22FA" w:rsidRDefault="00B93A45" w:rsidP="00B93A45">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3A22FA">
        <w:rPr>
          <w:rFonts w:ascii="Times New Roman" w:hAnsi="Times New Roman"/>
          <w:sz w:val="23"/>
          <w:szCs w:val="23"/>
        </w:rPr>
        <w:t>Copy to:-</w:t>
      </w:r>
    </w:p>
    <w:p w:rsidR="00B93A45" w:rsidRPr="009C2756" w:rsidRDefault="00B93A45" w:rsidP="009C2756">
      <w:pPr>
        <w:pStyle w:val="NoSpacing"/>
      </w:pPr>
    </w:p>
    <w:p w:rsidR="003A22FA" w:rsidRDefault="003A22FA" w:rsidP="009C2756">
      <w:pPr>
        <w:pStyle w:val="NoSpacing"/>
        <w:numPr>
          <w:ilvl w:val="0"/>
          <w:numId w:val="14"/>
        </w:numPr>
        <w:jc w:val="both"/>
        <w:rPr>
          <w:rFonts w:ascii="Times New Roman" w:hAnsi="Times New Roman"/>
          <w:sz w:val="23"/>
          <w:szCs w:val="23"/>
        </w:rPr>
      </w:pPr>
      <w:r w:rsidRPr="00B93A45">
        <w:rPr>
          <w:rFonts w:ascii="Times New Roman" w:hAnsi="Times New Roman"/>
          <w:sz w:val="23"/>
          <w:szCs w:val="23"/>
        </w:rPr>
        <w:t xml:space="preserve">Shri Anil Sharma, s/o Shri </w:t>
      </w:r>
      <w:proofErr w:type="spellStart"/>
      <w:r w:rsidRPr="00B93A45">
        <w:rPr>
          <w:rFonts w:ascii="Times New Roman" w:hAnsi="Times New Roman"/>
          <w:sz w:val="23"/>
          <w:szCs w:val="23"/>
        </w:rPr>
        <w:t>Durga</w:t>
      </w:r>
      <w:proofErr w:type="spellEnd"/>
      <w:r w:rsidRPr="00B93A45">
        <w:rPr>
          <w:rFonts w:ascii="Times New Roman" w:hAnsi="Times New Roman"/>
          <w:sz w:val="23"/>
          <w:szCs w:val="23"/>
        </w:rPr>
        <w:t xml:space="preserve"> Prasad, r/o House no. WZ-174, </w:t>
      </w:r>
      <w:proofErr w:type="spellStart"/>
      <w:r w:rsidRPr="00B93A45">
        <w:rPr>
          <w:rFonts w:ascii="Times New Roman" w:hAnsi="Times New Roman"/>
          <w:sz w:val="23"/>
          <w:szCs w:val="23"/>
        </w:rPr>
        <w:t>Mandir</w:t>
      </w:r>
      <w:proofErr w:type="spellEnd"/>
      <w:r w:rsidRPr="00B93A45">
        <w:rPr>
          <w:rFonts w:ascii="Times New Roman" w:hAnsi="Times New Roman"/>
          <w:sz w:val="23"/>
          <w:szCs w:val="23"/>
        </w:rPr>
        <w:t xml:space="preserve"> </w:t>
      </w:r>
      <w:proofErr w:type="spellStart"/>
      <w:r w:rsidRPr="00B93A45">
        <w:rPr>
          <w:rFonts w:ascii="Times New Roman" w:hAnsi="Times New Roman"/>
          <w:sz w:val="23"/>
          <w:szCs w:val="23"/>
        </w:rPr>
        <w:t>Wali</w:t>
      </w:r>
      <w:proofErr w:type="spellEnd"/>
      <w:r w:rsidRPr="00B93A45">
        <w:rPr>
          <w:rFonts w:ascii="Times New Roman" w:hAnsi="Times New Roman"/>
          <w:sz w:val="23"/>
          <w:szCs w:val="23"/>
        </w:rPr>
        <w:t xml:space="preserve"> </w:t>
      </w:r>
      <w:proofErr w:type="spellStart"/>
      <w:r w:rsidRPr="00B93A45">
        <w:rPr>
          <w:rFonts w:ascii="Times New Roman" w:hAnsi="Times New Roman"/>
          <w:sz w:val="23"/>
          <w:szCs w:val="23"/>
        </w:rPr>
        <w:t>Gali</w:t>
      </w:r>
      <w:proofErr w:type="spellEnd"/>
      <w:r w:rsidRPr="00B93A45">
        <w:rPr>
          <w:rFonts w:ascii="Times New Roman" w:hAnsi="Times New Roman"/>
          <w:sz w:val="23"/>
          <w:szCs w:val="23"/>
        </w:rPr>
        <w:t xml:space="preserve">, </w:t>
      </w:r>
      <w:proofErr w:type="spellStart"/>
      <w:r w:rsidRPr="00B93A45">
        <w:rPr>
          <w:rFonts w:ascii="Times New Roman" w:hAnsi="Times New Roman"/>
          <w:sz w:val="23"/>
          <w:szCs w:val="23"/>
        </w:rPr>
        <w:t>Shadi</w:t>
      </w:r>
      <w:proofErr w:type="spellEnd"/>
      <w:r w:rsidRPr="00B93A45">
        <w:rPr>
          <w:rFonts w:ascii="Times New Roman" w:hAnsi="Times New Roman"/>
          <w:sz w:val="23"/>
          <w:szCs w:val="23"/>
        </w:rPr>
        <w:t xml:space="preserve"> </w:t>
      </w:r>
      <w:proofErr w:type="spellStart"/>
      <w:r w:rsidRPr="00B93A45">
        <w:rPr>
          <w:rFonts w:ascii="Times New Roman" w:hAnsi="Times New Roman"/>
          <w:sz w:val="23"/>
          <w:szCs w:val="23"/>
        </w:rPr>
        <w:t>Pur</w:t>
      </w:r>
      <w:proofErr w:type="spellEnd"/>
      <w:r w:rsidRPr="00B93A45">
        <w:rPr>
          <w:rFonts w:ascii="Times New Roman" w:hAnsi="Times New Roman"/>
          <w:sz w:val="23"/>
          <w:szCs w:val="23"/>
        </w:rPr>
        <w:t>, Village, Patel Nagar, New Delhi-110008</w:t>
      </w:r>
      <w:r>
        <w:rPr>
          <w:rFonts w:ascii="Times New Roman" w:hAnsi="Times New Roman"/>
          <w:sz w:val="23"/>
          <w:szCs w:val="23"/>
        </w:rPr>
        <w:t>.</w:t>
      </w:r>
    </w:p>
    <w:p w:rsidR="003A22FA" w:rsidRDefault="003A22FA" w:rsidP="009C2756">
      <w:pPr>
        <w:pStyle w:val="NoSpacing"/>
        <w:ind w:left="720"/>
        <w:jc w:val="both"/>
        <w:rPr>
          <w:rFonts w:ascii="Times New Roman" w:hAnsi="Times New Roman"/>
          <w:sz w:val="23"/>
          <w:szCs w:val="23"/>
        </w:rPr>
      </w:pPr>
    </w:p>
    <w:p w:rsidR="003A22FA" w:rsidRDefault="003A22FA" w:rsidP="009C2756">
      <w:pPr>
        <w:pStyle w:val="NoSpacing"/>
        <w:numPr>
          <w:ilvl w:val="0"/>
          <w:numId w:val="14"/>
        </w:numPr>
        <w:jc w:val="both"/>
        <w:rPr>
          <w:rFonts w:ascii="Times New Roman" w:hAnsi="Times New Roman"/>
          <w:sz w:val="23"/>
          <w:szCs w:val="23"/>
        </w:rPr>
      </w:pPr>
      <w:r>
        <w:rPr>
          <w:rFonts w:ascii="Times New Roman" w:hAnsi="Times New Roman"/>
          <w:sz w:val="23"/>
          <w:szCs w:val="23"/>
        </w:rPr>
        <w:t xml:space="preserve">Dr. N.K. Sharma, Through Medical Director, </w:t>
      </w:r>
      <w:r w:rsidRPr="00B93A45">
        <w:rPr>
          <w:rFonts w:ascii="Times New Roman" w:hAnsi="Times New Roman"/>
          <w:sz w:val="23"/>
          <w:szCs w:val="23"/>
        </w:rPr>
        <w:t>National MRI-CT Scan &amp; Diagnostic Centre, Delhi A Unit o</w:t>
      </w:r>
      <w:r>
        <w:rPr>
          <w:rFonts w:ascii="Times New Roman" w:hAnsi="Times New Roman"/>
          <w:sz w:val="23"/>
          <w:szCs w:val="23"/>
        </w:rPr>
        <w:t xml:space="preserve">f </w:t>
      </w:r>
      <w:proofErr w:type="spellStart"/>
      <w:r>
        <w:rPr>
          <w:rFonts w:ascii="Times New Roman" w:hAnsi="Times New Roman"/>
          <w:sz w:val="23"/>
          <w:szCs w:val="23"/>
        </w:rPr>
        <w:t>Hari</w:t>
      </w:r>
      <w:proofErr w:type="spellEnd"/>
      <w:r>
        <w:rPr>
          <w:rFonts w:ascii="Times New Roman" w:hAnsi="Times New Roman"/>
          <w:sz w:val="23"/>
          <w:szCs w:val="23"/>
        </w:rPr>
        <w:t xml:space="preserve"> Diagnostic Pvt. Ltd. No.</w:t>
      </w:r>
      <w:r w:rsidRPr="00B93A45">
        <w:rPr>
          <w:rFonts w:ascii="Times New Roman" w:hAnsi="Times New Roman"/>
          <w:sz w:val="23"/>
          <w:szCs w:val="23"/>
        </w:rPr>
        <w:t xml:space="preserve">7, </w:t>
      </w:r>
      <w:proofErr w:type="spellStart"/>
      <w:r w:rsidRPr="00B93A45">
        <w:rPr>
          <w:rFonts w:ascii="Times New Roman" w:hAnsi="Times New Roman"/>
          <w:sz w:val="23"/>
          <w:szCs w:val="23"/>
        </w:rPr>
        <w:t>Arihant</w:t>
      </w:r>
      <w:proofErr w:type="spellEnd"/>
      <w:r w:rsidRPr="00B93A45">
        <w:rPr>
          <w:rFonts w:ascii="Times New Roman" w:hAnsi="Times New Roman"/>
          <w:sz w:val="23"/>
          <w:szCs w:val="23"/>
        </w:rPr>
        <w:t xml:space="preserve"> </w:t>
      </w:r>
      <w:proofErr w:type="spellStart"/>
      <w:r w:rsidRPr="00B93A45">
        <w:rPr>
          <w:rFonts w:ascii="Times New Roman" w:hAnsi="Times New Roman"/>
          <w:sz w:val="23"/>
          <w:szCs w:val="23"/>
        </w:rPr>
        <w:t>Nagarm</w:t>
      </w:r>
      <w:proofErr w:type="spellEnd"/>
      <w:r w:rsidRPr="00B93A45">
        <w:rPr>
          <w:rFonts w:ascii="Times New Roman" w:hAnsi="Times New Roman"/>
          <w:sz w:val="23"/>
          <w:szCs w:val="23"/>
        </w:rPr>
        <w:t xml:space="preserve"> Metro </w:t>
      </w:r>
      <w:proofErr w:type="spellStart"/>
      <w:r w:rsidRPr="00B93A45">
        <w:rPr>
          <w:rFonts w:ascii="Times New Roman" w:hAnsi="Times New Roman"/>
          <w:sz w:val="23"/>
          <w:szCs w:val="23"/>
        </w:rPr>
        <w:t>Pilar</w:t>
      </w:r>
      <w:proofErr w:type="spellEnd"/>
      <w:r w:rsidRPr="00B93A45">
        <w:rPr>
          <w:rFonts w:ascii="Times New Roman" w:hAnsi="Times New Roman"/>
          <w:sz w:val="23"/>
          <w:szCs w:val="23"/>
        </w:rPr>
        <w:t xml:space="preserve"> No. 150, West Punjabi </w:t>
      </w:r>
      <w:proofErr w:type="spellStart"/>
      <w:r w:rsidRPr="00B93A45">
        <w:rPr>
          <w:rFonts w:ascii="Times New Roman" w:hAnsi="Times New Roman"/>
          <w:sz w:val="23"/>
          <w:szCs w:val="23"/>
        </w:rPr>
        <w:t>Bagh</w:t>
      </w:r>
      <w:proofErr w:type="spellEnd"/>
      <w:r w:rsidRPr="00B93A45">
        <w:rPr>
          <w:rFonts w:ascii="Times New Roman" w:hAnsi="Times New Roman"/>
          <w:sz w:val="23"/>
          <w:szCs w:val="23"/>
        </w:rPr>
        <w:t>, New Delhi-110026</w:t>
      </w:r>
      <w:r>
        <w:rPr>
          <w:rFonts w:ascii="Times New Roman" w:hAnsi="Times New Roman"/>
          <w:sz w:val="23"/>
          <w:szCs w:val="23"/>
        </w:rPr>
        <w:t>.</w:t>
      </w:r>
    </w:p>
    <w:p w:rsidR="003A22FA" w:rsidRDefault="003A22FA" w:rsidP="009C2756">
      <w:pPr>
        <w:pStyle w:val="NoSpacing"/>
        <w:jc w:val="both"/>
      </w:pPr>
    </w:p>
    <w:p w:rsidR="003A22FA" w:rsidRDefault="003A22FA" w:rsidP="009C2756">
      <w:pPr>
        <w:pStyle w:val="NoSpacing"/>
        <w:numPr>
          <w:ilvl w:val="0"/>
          <w:numId w:val="14"/>
        </w:numPr>
        <w:jc w:val="both"/>
        <w:rPr>
          <w:rFonts w:ascii="Times New Roman" w:hAnsi="Times New Roman"/>
          <w:sz w:val="23"/>
          <w:szCs w:val="23"/>
        </w:rPr>
      </w:pPr>
      <w:r>
        <w:rPr>
          <w:rFonts w:ascii="Times New Roman" w:hAnsi="Times New Roman"/>
          <w:sz w:val="23"/>
          <w:szCs w:val="23"/>
        </w:rPr>
        <w:t xml:space="preserve">Dy. Commissioner of Police, West District, Officer of the Dy. Commissioner of Police, West District, </w:t>
      </w:r>
      <w:proofErr w:type="spellStart"/>
      <w:r>
        <w:rPr>
          <w:rFonts w:ascii="Times New Roman" w:hAnsi="Times New Roman"/>
          <w:sz w:val="23"/>
          <w:szCs w:val="23"/>
        </w:rPr>
        <w:t>Rajouri</w:t>
      </w:r>
      <w:proofErr w:type="spellEnd"/>
      <w:r>
        <w:rPr>
          <w:rFonts w:ascii="Times New Roman" w:hAnsi="Times New Roman"/>
          <w:sz w:val="23"/>
          <w:szCs w:val="23"/>
        </w:rPr>
        <w:t xml:space="preserve"> Garden, New Delhi-110027-w.r.t. letter No.16180/SO/DCP/West District (R-I), dated New Delhi, the 31/10/2018-for information. </w:t>
      </w:r>
    </w:p>
    <w:p w:rsidR="009C2756" w:rsidRDefault="009C2756" w:rsidP="009C2756">
      <w:pPr>
        <w:pStyle w:val="NoSpacing"/>
        <w:jc w:val="both"/>
      </w:pPr>
    </w:p>
    <w:p w:rsidR="009C2756" w:rsidRDefault="009C2756" w:rsidP="009C2756">
      <w:pPr>
        <w:pStyle w:val="NoSpacing"/>
        <w:numPr>
          <w:ilvl w:val="0"/>
          <w:numId w:val="14"/>
        </w:numPr>
        <w:jc w:val="both"/>
        <w:rPr>
          <w:rFonts w:ascii="Times New Roman" w:hAnsi="Times New Roman"/>
          <w:sz w:val="23"/>
          <w:szCs w:val="23"/>
        </w:rPr>
      </w:pPr>
      <w:r>
        <w:rPr>
          <w:rFonts w:ascii="Times New Roman" w:hAnsi="Times New Roman"/>
          <w:sz w:val="23"/>
          <w:szCs w:val="23"/>
        </w:rPr>
        <w:t xml:space="preserve">Station House Officer, Police Station Punjabi </w:t>
      </w:r>
      <w:proofErr w:type="spellStart"/>
      <w:r>
        <w:rPr>
          <w:rFonts w:ascii="Times New Roman" w:hAnsi="Times New Roman"/>
          <w:sz w:val="23"/>
          <w:szCs w:val="23"/>
        </w:rPr>
        <w:t>Bagh</w:t>
      </w:r>
      <w:proofErr w:type="spellEnd"/>
      <w:r>
        <w:rPr>
          <w:rFonts w:ascii="Times New Roman" w:hAnsi="Times New Roman"/>
          <w:sz w:val="23"/>
          <w:szCs w:val="23"/>
        </w:rPr>
        <w:t xml:space="preserve">, Office of the Station House Officer, Police Station Punjabi </w:t>
      </w:r>
      <w:proofErr w:type="spellStart"/>
      <w:r>
        <w:rPr>
          <w:rFonts w:ascii="Times New Roman" w:hAnsi="Times New Roman"/>
          <w:sz w:val="23"/>
          <w:szCs w:val="23"/>
        </w:rPr>
        <w:t>Bagh</w:t>
      </w:r>
      <w:proofErr w:type="spellEnd"/>
      <w:r>
        <w:rPr>
          <w:rFonts w:ascii="Times New Roman" w:hAnsi="Times New Roman"/>
          <w:sz w:val="23"/>
          <w:szCs w:val="23"/>
        </w:rPr>
        <w:t>, Delhi-</w:t>
      </w:r>
      <w:proofErr w:type="spellStart"/>
      <w:r>
        <w:rPr>
          <w:rFonts w:ascii="Times New Roman" w:hAnsi="Times New Roman"/>
          <w:sz w:val="23"/>
          <w:szCs w:val="23"/>
        </w:rPr>
        <w:t>w.r.t</w:t>
      </w:r>
      <w:proofErr w:type="spellEnd"/>
      <w:r>
        <w:rPr>
          <w:rFonts w:ascii="Times New Roman" w:hAnsi="Times New Roman"/>
          <w:sz w:val="23"/>
          <w:szCs w:val="23"/>
        </w:rPr>
        <w:t xml:space="preserve">. letter No.204/SHO Punjabi </w:t>
      </w:r>
      <w:proofErr w:type="spellStart"/>
      <w:r>
        <w:rPr>
          <w:rFonts w:ascii="Times New Roman" w:hAnsi="Times New Roman"/>
          <w:sz w:val="23"/>
          <w:szCs w:val="23"/>
        </w:rPr>
        <w:t>Bagh</w:t>
      </w:r>
      <w:proofErr w:type="spellEnd"/>
      <w:r>
        <w:rPr>
          <w:rFonts w:ascii="Times New Roman" w:hAnsi="Times New Roman"/>
          <w:sz w:val="23"/>
          <w:szCs w:val="23"/>
        </w:rPr>
        <w:t xml:space="preserve">, West </w:t>
      </w:r>
      <w:proofErr w:type="spellStart"/>
      <w:r>
        <w:rPr>
          <w:rFonts w:ascii="Times New Roman" w:hAnsi="Times New Roman"/>
          <w:sz w:val="23"/>
          <w:szCs w:val="23"/>
        </w:rPr>
        <w:t>Distt</w:t>
      </w:r>
      <w:proofErr w:type="spellEnd"/>
      <w:r>
        <w:rPr>
          <w:rFonts w:ascii="Times New Roman" w:hAnsi="Times New Roman"/>
          <w:sz w:val="23"/>
          <w:szCs w:val="23"/>
        </w:rPr>
        <w:t xml:space="preserve">., Delhi dated 09/2/18-for information. </w:t>
      </w:r>
    </w:p>
    <w:p w:rsidR="00DD1DC2" w:rsidRDefault="00DD1DC2" w:rsidP="00DD1DC2">
      <w:pPr>
        <w:pStyle w:val="NoSpacing"/>
      </w:pPr>
    </w:p>
    <w:p w:rsidR="00DD1DC2" w:rsidRPr="003A22FA" w:rsidRDefault="00DD1DC2" w:rsidP="009C2756">
      <w:pPr>
        <w:pStyle w:val="NoSpacing"/>
        <w:numPr>
          <w:ilvl w:val="0"/>
          <w:numId w:val="14"/>
        </w:numPr>
        <w:jc w:val="both"/>
        <w:rPr>
          <w:rFonts w:ascii="Times New Roman" w:hAnsi="Times New Roman"/>
          <w:sz w:val="23"/>
          <w:szCs w:val="23"/>
        </w:rPr>
      </w:pPr>
      <w:r>
        <w:rPr>
          <w:rFonts w:ascii="Times New Roman" w:hAnsi="Times New Roman"/>
          <w:sz w:val="23"/>
          <w:szCs w:val="23"/>
        </w:rPr>
        <w:t xml:space="preserve">Secretary, Medical Council of India, Pocket-14, Phase-1, Sector-8, </w:t>
      </w:r>
      <w:proofErr w:type="spellStart"/>
      <w:r>
        <w:rPr>
          <w:rFonts w:ascii="Times New Roman" w:hAnsi="Times New Roman"/>
          <w:sz w:val="23"/>
          <w:szCs w:val="23"/>
        </w:rPr>
        <w:t>Dwarka</w:t>
      </w:r>
      <w:proofErr w:type="spellEnd"/>
      <w:r>
        <w:rPr>
          <w:rFonts w:ascii="Times New Roman" w:hAnsi="Times New Roman"/>
          <w:sz w:val="23"/>
          <w:szCs w:val="23"/>
        </w:rPr>
        <w:t xml:space="preserve">, New Delhi-110077 (Dr. </w:t>
      </w:r>
      <w:proofErr w:type="spellStart"/>
      <w:r>
        <w:rPr>
          <w:rFonts w:ascii="Times New Roman" w:hAnsi="Times New Roman"/>
          <w:sz w:val="23"/>
          <w:szCs w:val="23"/>
        </w:rPr>
        <w:t>Nand</w:t>
      </w:r>
      <w:proofErr w:type="spellEnd"/>
      <w:r>
        <w:rPr>
          <w:rFonts w:ascii="Times New Roman" w:hAnsi="Times New Roman"/>
          <w:sz w:val="23"/>
          <w:szCs w:val="23"/>
        </w:rPr>
        <w:t xml:space="preserve"> </w:t>
      </w:r>
      <w:proofErr w:type="spellStart"/>
      <w:r>
        <w:rPr>
          <w:rFonts w:ascii="Times New Roman" w:hAnsi="Times New Roman"/>
          <w:sz w:val="23"/>
          <w:szCs w:val="23"/>
        </w:rPr>
        <w:t>Kishore</w:t>
      </w:r>
      <w:proofErr w:type="spellEnd"/>
      <w:r>
        <w:rPr>
          <w:rFonts w:ascii="Times New Roman" w:hAnsi="Times New Roman"/>
          <w:sz w:val="23"/>
          <w:szCs w:val="23"/>
        </w:rPr>
        <w:t xml:space="preserve"> Sharma is also registered with the Medical Council of India under registration No.2717 dated 22-01-1982)-for information &amp; necessary action. </w:t>
      </w:r>
    </w:p>
    <w:p w:rsidR="00B93A45" w:rsidRDefault="00B93A45" w:rsidP="00B93A45">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9C2756" w:rsidRPr="003A22FA" w:rsidRDefault="009C2756" w:rsidP="00B93A45">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B93A45" w:rsidRPr="003A22FA" w:rsidRDefault="00B93A45" w:rsidP="00B93A45">
      <w:pPr>
        <w:pStyle w:val="PlainText"/>
        <w:tabs>
          <w:tab w:val="left" w:pos="0"/>
          <w:tab w:val="left" w:pos="142"/>
          <w:tab w:val="left" w:pos="2880"/>
        </w:tabs>
        <w:jc w:val="both"/>
        <w:rPr>
          <w:rFonts w:ascii="Times New Roman" w:hAnsi="Times New Roman"/>
          <w:color w:val="000000" w:themeColor="text1"/>
          <w:sz w:val="23"/>
          <w:szCs w:val="23"/>
        </w:rPr>
      </w:pPr>
      <w:r w:rsidRPr="003A22FA">
        <w:rPr>
          <w:rFonts w:ascii="Times New Roman" w:hAnsi="Times New Roman"/>
          <w:sz w:val="23"/>
          <w:szCs w:val="23"/>
        </w:rPr>
        <w:tab/>
      </w:r>
      <w:r w:rsidRPr="003A22FA">
        <w:rPr>
          <w:rFonts w:ascii="Times New Roman" w:hAnsi="Times New Roman"/>
          <w:sz w:val="23"/>
          <w:szCs w:val="23"/>
        </w:rPr>
        <w:tab/>
      </w:r>
      <w:r w:rsidRPr="003A22FA">
        <w:rPr>
          <w:rFonts w:ascii="Times New Roman" w:hAnsi="Times New Roman"/>
          <w:sz w:val="23"/>
          <w:szCs w:val="23"/>
        </w:rPr>
        <w:tab/>
      </w:r>
      <w:r w:rsidRPr="003A22FA">
        <w:rPr>
          <w:rFonts w:ascii="Times New Roman" w:hAnsi="Times New Roman"/>
          <w:sz w:val="23"/>
          <w:szCs w:val="23"/>
        </w:rPr>
        <w:tab/>
      </w:r>
      <w:r w:rsidRPr="003A22FA">
        <w:rPr>
          <w:rFonts w:ascii="Times New Roman" w:hAnsi="Times New Roman"/>
          <w:sz w:val="23"/>
          <w:szCs w:val="23"/>
        </w:rPr>
        <w:tab/>
        <w:t xml:space="preserve">             </w:t>
      </w:r>
      <w:r w:rsidRPr="003A22FA">
        <w:rPr>
          <w:rFonts w:ascii="Times New Roman" w:hAnsi="Times New Roman"/>
          <w:sz w:val="23"/>
          <w:szCs w:val="23"/>
        </w:rPr>
        <w:tab/>
        <w:t xml:space="preserve">     (Dr. </w:t>
      </w:r>
      <w:proofErr w:type="spellStart"/>
      <w:r w:rsidRPr="003A22FA">
        <w:rPr>
          <w:rFonts w:ascii="Times New Roman" w:hAnsi="Times New Roman"/>
          <w:sz w:val="23"/>
          <w:szCs w:val="23"/>
        </w:rPr>
        <w:t>Girish</w:t>
      </w:r>
      <w:proofErr w:type="spellEnd"/>
      <w:r w:rsidRPr="003A22FA">
        <w:rPr>
          <w:rFonts w:ascii="Times New Roman" w:hAnsi="Times New Roman"/>
          <w:sz w:val="23"/>
          <w:szCs w:val="23"/>
        </w:rPr>
        <w:t xml:space="preserve"> </w:t>
      </w:r>
      <w:proofErr w:type="spellStart"/>
      <w:r w:rsidRPr="003A22FA">
        <w:rPr>
          <w:rFonts w:ascii="Times New Roman" w:hAnsi="Times New Roman"/>
          <w:sz w:val="23"/>
          <w:szCs w:val="23"/>
        </w:rPr>
        <w:t>Tyagi</w:t>
      </w:r>
      <w:proofErr w:type="spellEnd"/>
      <w:r w:rsidRPr="003A22FA">
        <w:rPr>
          <w:rFonts w:ascii="Times New Roman" w:hAnsi="Times New Roman"/>
          <w:sz w:val="23"/>
          <w:szCs w:val="23"/>
        </w:rPr>
        <w:t xml:space="preserve">)   </w:t>
      </w:r>
      <w:r w:rsidRPr="003A22FA">
        <w:rPr>
          <w:rFonts w:ascii="Times New Roman" w:hAnsi="Times New Roman"/>
          <w:sz w:val="23"/>
          <w:szCs w:val="23"/>
        </w:rPr>
        <w:tab/>
      </w:r>
      <w:r w:rsidRPr="003A22FA">
        <w:rPr>
          <w:rFonts w:ascii="Times New Roman" w:hAnsi="Times New Roman"/>
          <w:sz w:val="23"/>
          <w:szCs w:val="23"/>
        </w:rPr>
        <w:tab/>
      </w:r>
      <w:r w:rsidRPr="003A22FA">
        <w:rPr>
          <w:rFonts w:ascii="Times New Roman" w:hAnsi="Times New Roman"/>
          <w:sz w:val="23"/>
          <w:szCs w:val="23"/>
        </w:rPr>
        <w:tab/>
      </w:r>
      <w:r w:rsidRPr="003A22FA">
        <w:rPr>
          <w:rFonts w:ascii="Times New Roman" w:hAnsi="Times New Roman"/>
          <w:sz w:val="23"/>
          <w:szCs w:val="23"/>
        </w:rPr>
        <w:tab/>
      </w:r>
      <w:r w:rsidRPr="003A22FA">
        <w:rPr>
          <w:rFonts w:ascii="Times New Roman" w:hAnsi="Times New Roman"/>
          <w:sz w:val="23"/>
          <w:szCs w:val="23"/>
        </w:rPr>
        <w:tab/>
      </w:r>
      <w:r w:rsidR="009C2756">
        <w:rPr>
          <w:rFonts w:ascii="Times New Roman" w:hAnsi="Times New Roman"/>
          <w:sz w:val="23"/>
          <w:szCs w:val="23"/>
        </w:rPr>
        <w:tab/>
        <w:t xml:space="preserve">                              </w:t>
      </w:r>
      <w:r w:rsidRPr="003A22FA">
        <w:rPr>
          <w:rFonts w:ascii="Times New Roman" w:hAnsi="Times New Roman"/>
          <w:sz w:val="23"/>
          <w:szCs w:val="23"/>
        </w:rPr>
        <w:t>Secretary</w:t>
      </w:r>
    </w:p>
    <w:p w:rsidR="00702C70" w:rsidRPr="003A22FA" w:rsidRDefault="00702C70" w:rsidP="00702C70">
      <w:pPr>
        <w:pStyle w:val="ListParagraph"/>
        <w:rPr>
          <w:rFonts w:ascii="Times New Roman" w:hAnsi="Times New Roman"/>
          <w:sz w:val="23"/>
          <w:szCs w:val="23"/>
        </w:rPr>
      </w:pPr>
    </w:p>
    <w:p w:rsidR="003A22FA" w:rsidRPr="003A22FA" w:rsidRDefault="003A22FA">
      <w:pPr>
        <w:pStyle w:val="ListParagraph"/>
        <w:rPr>
          <w:rFonts w:ascii="Times New Roman" w:hAnsi="Times New Roman"/>
          <w:sz w:val="23"/>
          <w:szCs w:val="23"/>
        </w:rPr>
      </w:pPr>
    </w:p>
    <w:sectPr w:rsidR="003A22FA" w:rsidRPr="003A22FA" w:rsidSect="002B29DC">
      <w:footerReference w:type="default" r:id="rId8"/>
      <w:pgSz w:w="11906" w:h="16838"/>
      <w:pgMar w:top="1134" w:right="1247" w:bottom="1843"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E16" w:rsidRDefault="00D14E16" w:rsidP="00A02D75">
      <w:r>
        <w:separator/>
      </w:r>
    </w:p>
  </w:endnote>
  <w:endnote w:type="continuationSeparator" w:id="1">
    <w:p w:rsidR="00D14E16" w:rsidRDefault="00D14E16"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06462"/>
      <w:docPartObj>
        <w:docPartGallery w:val="Page Numbers (Bottom of Page)"/>
        <w:docPartUnique/>
      </w:docPartObj>
    </w:sdtPr>
    <w:sdtContent>
      <w:p w:rsidR="00D14E16" w:rsidRDefault="00D14E16">
        <w:pPr>
          <w:pStyle w:val="Footer"/>
          <w:jc w:val="center"/>
        </w:pPr>
        <w:r w:rsidRPr="00097500">
          <w:rPr>
            <w:rFonts w:ascii="Verdana" w:hAnsi="Verdana"/>
            <w:sz w:val="23"/>
            <w:szCs w:val="23"/>
          </w:rPr>
          <w:fldChar w:fldCharType="begin"/>
        </w:r>
        <w:r w:rsidRPr="00097500">
          <w:rPr>
            <w:rFonts w:ascii="Verdana" w:hAnsi="Verdana"/>
            <w:sz w:val="23"/>
            <w:szCs w:val="23"/>
          </w:rPr>
          <w:instrText xml:space="preserve"> PAGE   \* MERGEFORMAT </w:instrText>
        </w:r>
        <w:r w:rsidRPr="00097500">
          <w:rPr>
            <w:rFonts w:ascii="Verdana" w:hAnsi="Verdana"/>
            <w:sz w:val="23"/>
            <w:szCs w:val="23"/>
          </w:rPr>
          <w:fldChar w:fldCharType="separate"/>
        </w:r>
        <w:r w:rsidR="0077292F">
          <w:rPr>
            <w:rFonts w:ascii="Verdana" w:hAnsi="Verdana"/>
            <w:noProof/>
            <w:sz w:val="23"/>
            <w:szCs w:val="23"/>
          </w:rPr>
          <w:t>2</w:t>
        </w:r>
        <w:r w:rsidRPr="00097500">
          <w:rPr>
            <w:rFonts w:ascii="Verdana" w:hAnsi="Verdana"/>
            <w:sz w:val="23"/>
            <w:szCs w:val="23"/>
          </w:rPr>
          <w:fldChar w:fldCharType="end"/>
        </w:r>
        <w:r>
          <w:rPr>
            <w:rFonts w:ascii="Verdana" w:hAnsi="Verdana"/>
            <w:sz w:val="23"/>
            <w:szCs w:val="23"/>
          </w:rPr>
          <w:t>/7</w:t>
        </w:r>
      </w:p>
    </w:sdtContent>
  </w:sdt>
  <w:p w:rsidR="00D14E16" w:rsidRDefault="00D14E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E16" w:rsidRDefault="00D14E16" w:rsidP="00A02D75">
      <w:r>
        <w:separator/>
      </w:r>
    </w:p>
  </w:footnote>
  <w:footnote w:type="continuationSeparator" w:id="1">
    <w:p w:rsidR="00D14E16" w:rsidRDefault="00D14E16"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836A5"/>
    <w:multiLevelType w:val="hybridMultilevel"/>
    <w:tmpl w:val="92509032"/>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C486972"/>
    <w:multiLevelType w:val="hybridMultilevel"/>
    <w:tmpl w:val="6A02421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3DD0043"/>
    <w:multiLevelType w:val="hybridMultilevel"/>
    <w:tmpl w:val="A6BAB62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3B55D39"/>
    <w:multiLevelType w:val="hybridMultilevel"/>
    <w:tmpl w:val="524A590E"/>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65E03E9"/>
    <w:multiLevelType w:val="hybridMultilevel"/>
    <w:tmpl w:val="BA6C6D4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4473AFB"/>
    <w:multiLevelType w:val="hybridMultilevel"/>
    <w:tmpl w:val="574A0DE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4E50317"/>
    <w:multiLevelType w:val="hybridMultilevel"/>
    <w:tmpl w:val="0846AA98"/>
    <w:lvl w:ilvl="0" w:tplc="EC1A51F2">
      <w:start w:val="1"/>
      <w:numFmt w:val="lowerRoman"/>
      <w:lvlText w:val="(%1)"/>
      <w:lvlJc w:val="left"/>
      <w:pPr>
        <w:ind w:left="1440" w:hanging="10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60C2148"/>
    <w:multiLevelType w:val="hybridMultilevel"/>
    <w:tmpl w:val="688E978A"/>
    <w:lvl w:ilvl="0" w:tplc="4F609570">
      <w:start w:val="1"/>
      <w:numFmt w:val="upperRoman"/>
      <w:lvlText w:val="(%1)"/>
      <w:lvlJc w:val="left"/>
      <w:pPr>
        <w:ind w:left="1440" w:hanging="10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1867670"/>
    <w:multiLevelType w:val="hybridMultilevel"/>
    <w:tmpl w:val="9FAADC0A"/>
    <w:lvl w:ilvl="0" w:tplc="6968298E">
      <w:start w:val="1"/>
      <w:numFmt w:val="upperRoman"/>
      <w:lvlText w:val="(%1)"/>
      <w:lvlJc w:val="left"/>
      <w:pPr>
        <w:ind w:left="1800" w:hanging="108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8"/>
  </w:num>
  <w:num w:numId="2">
    <w:abstractNumId w:val="13"/>
  </w:num>
  <w:num w:numId="3">
    <w:abstractNumId w:val="4"/>
  </w:num>
  <w:num w:numId="4">
    <w:abstractNumId w:val="2"/>
  </w:num>
  <w:num w:numId="5">
    <w:abstractNumId w:val="5"/>
  </w:num>
  <w:num w:numId="6">
    <w:abstractNumId w:val="0"/>
  </w:num>
  <w:num w:numId="7">
    <w:abstractNumId w:val="1"/>
  </w:num>
  <w:num w:numId="8">
    <w:abstractNumId w:val="6"/>
  </w:num>
  <w:num w:numId="9">
    <w:abstractNumId w:val="12"/>
  </w:num>
  <w:num w:numId="10">
    <w:abstractNumId w:val="11"/>
  </w:num>
  <w:num w:numId="11">
    <w:abstractNumId w:val="10"/>
  </w:num>
  <w:num w:numId="12">
    <w:abstractNumId w:val="7"/>
  </w:num>
  <w:num w:numId="13">
    <w:abstractNumId w:val="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A02D75"/>
    <w:rsid w:val="00000656"/>
    <w:rsid w:val="00002B6E"/>
    <w:rsid w:val="00004AA6"/>
    <w:rsid w:val="00005D9D"/>
    <w:rsid w:val="00007048"/>
    <w:rsid w:val="00007C9E"/>
    <w:rsid w:val="00012B7F"/>
    <w:rsid w:val="00021C8C"/>
    <w:rsid w:val="00025528"/>
    <w:rsid w:val="000275C0"/>
    <w:rsid w:val="000359EB"/>
    <w:rsid w:val="0004031C"/>
    <w:rsid w:val="00040939"/>
    <w:rsid w:val="00043479"/>
    <w:rsid w:val="00044C8E"/>
    <w:rsid w:val="0005362B"/>
    <w:rsid w:val="0005768C"/>
    <w:rsid w:val="00063432"/>
    <w:rsid w:val="00065482"/>
    <w:rsid w:val="00084A69"/>
    <w:rsid w:val="00090A8E"/>
    <w:rsid w:val="00097500"/>
    <w:rsid w:val="000A2FC4"/>
    <w:rsid w:val="000B40A9"/>
    <w:rsid w:val="000C74EC"/>
    <w:rsid w:val="000D35B1"/>
    <w:rsid w:val="000D5C9D"/>
    <w:rsid w:val="000D6BB1"/>
    <w:rsid w:val="000E0573"/>
    <w:rsid w:val="000E4A6D"/>
    <w:rsid w:val="000E71A2"/>
    <w:rsid w:val="000F263F"/>
    <w:rsid w:val="00102269"/>
    <w:rsid w:val="00106400"/>
    <w:rsid w:val="00111AC9"/>
    <w:rsid w:val="001144B3"/>
    <w:rsid w:val="00117CA2"/>
    <w:rsid w:val="0012367F"/>
    <w:rsid w:val="001277F1"/>
    <w:rsid w:val="00132855"/>
    <w:rsid w:val="001328F4"/>
    <w:rsid w:val="00152363"/>
    <w:rsid w:val="00154577"/>
    <w:rsid w:val="001648B8"/>
    <w:rsid w:val="0016663F"/>
    <w:rsid w:val="00170D49"/>
    <w:rsid w:val="00171B9F"/>
    <w:rsid w:val="001877CB"/>
    <w:rsid w:val="00190E73"/>
    <w:rsid w:val="001928C7"/>
    <w:rsid w:val="001935E9"/>
    <w:rsid w:val="001B2479"/>
    <w:rsid w:val="001B51D3"/>
    <w:rsid w:val="001B5EB8"/>
    <w:rsid w:val="001C1814"/>
    <w:rsid w:val="001C1D18"/>
    <w:rsid w:val="001C2ECF"/>
    <w:rsid w:val="001C4694"/>
    <w:rsid w:val="001D3771"/>
    <w:rsid w:val="001D3DC6"/>
    <w:rsid w:val="001E42B7"/>
    <w:rsid w:val="001E487A"/>
    <w:rsid w:val="001E5CD5"/>
    <w:rsid w:val="001E6E26"/>
    <w:rsid w:val="001F34B8"/>
    <w:rsid w:val="001F4992"/>
    <w:rsid w:val="00203C79"/>
    <w:rsid w:val="00207BE6"/>
    <w:rsid w:val="00215028"/>
    <w:rsid w:val="00221BA9"/>
    <w:rsid w:val="00224555"/>
    <w:rsid w:val="0022565E"/>
    <w:rsid w:val="002276A6"/>
    <w:rsid w:val="00240405"/>
    <w:rsid w:val="002408A5"/>
    <w:rsid w:val="00246189"/>
    <w:rsid w:val="00246304"/>
    <w:rsid w:val="00253FDB"/>
    <w:rsid w:val="002557B5"/>
    <w:rsid w:val="00281799"/>
    <w:rsid w:val="00282596"/>
    <w:rsid w:val="00287289"/>
    <w:rsid w:val="0029088F"/>
    <w:rsid w:val="002942CB"/>
    <w:rsid w:val="002A06C7"/>
    <w:rsid w:val="002A354D"/>
    <w:rsid w:val="002B1E4F"/>
    <w:rsid w:val="002B29DC"/>
    <w:rsid w:val="002B34C4"/>
    <w:rsid w:val="002D1DA7"/>
    <w:rsid w:val="002D239B"/>
    <w:rsid w:val="002E1ECD"/>
    <w:rsid w:val="002E5257"/>
    <w:rsid w:val="002E52E2"/>
    <w:rsid w:val="002E7A9F"/>
    <w:rsid w:val="00300720"/>
    <w:rsid w:val="00304668"/>
    <w:rsid w:val="00306D22"/>
    <w:rsid w:val="003110EF"/>
    <w:rsid w:val="00312BB6"/>
    <w:rsid w:val="003145A1"/>
    <w:rsid w:val="0031658B"/>
    <w:rsid w:val="00317816"/>
    <w:rsid w:val="003216E1"/>
    <w:rsid w:val="0032195A"/>
    <w:rsid w:val="00331352"/>
    <w:rsid w:val="003339B1"/>
    <w:rsid w:val="00336869"/>
    <w:rsid w:val="003410AF"/>
    <w:rsid w:val="00347A46"/>
    <w:rsid w:val="00352458"/>
    <w:rsid w:val="0035352D"/>
    <w:rsid w:val="00361F34"/>
    <w:rsid w:val="0036456B"/>
    <w:rsid w:val="00365C6F"/>
    <w:rsid w:val="003722E2"/>
    <w:rsid w:val="003778BC"/>
    <w:rsid w:val="00383285"/>
    <w:rsid w:val="00384F6C"/>
    <w:rsid w:val="00395D28"/>
    <w:rsid w:val="003961C4"/>
    <w:rsid w:val="00397C32"/>
    <w:rsid w:val="003A10CA"/>
    <w:rsid w:val="003A22FA"/>
    <w:rsid w:val="003B1646"/>
    <w:rsid w:val="003B19C6"/>
    <w:rsid w:val="003B1AEC"/>
    <w:rsid w:val="003B5F51"/>
    <w:rsid w:val="003C4BBC"/>
    <w:rsid w:val="003D22D8"/>
    <w:rsid w:val="003D261C"/>
    <w:rsid w:val="003D600A"/>
    <w:rsid w:val="003D77AB"/>
    <w:rsid w:val="003E5186"/>
    <w:rsid w:val="003E7C42"/>
    <w:rsid w:val="003F428D"/>
    <w:rsid w:val="003F6D8F"/>
    <w:rsid w:val="0040297F"/>
    <w:rsid w:val="0040540E"/>
    <w:rsid w:val="004134C7"/>
    <w:rsid w:val="00415C1F"/>
    <w:rsid w:val="00415E6C"/>
    <w:rsid w:val="00416B5D"/>
    <w:rsid w:val="00420953"/>
    <w:rsid w:val="0043216A"/>
    <w:rsid w:val="004353E3"/>
    <w:rsid w:val="004459C2"/>
    <w:rsid w:val="004478E7"/>
    <w:rsid w:val="0045714F"/>
    <w:rsid w:val="004603E1"/>
    <w:rsid w:val="0046323A"/>
    <w:rsid w:val="0047081D"/>
    <w:rsid w:val="00471D3F"/>
    <w:rsid w:val="004721B3"/>
    <w:rsid w:val="00474107"/>
    <w:rsid w:val="00485A17"/>
    <w:rsid w:val="004862AC"/>
    <w:rsid w:val="00487EF4"/>
    <w:rsid w:val="00497470"/>
    <w:rsid w:val="004A09A0"/>
    <w:rsid w:val="004A4FB2"/>
    <w:rsid w:val="004A7C92"/>
    <w:rsid w:val="004B57BC"/>
    <w:rsid w:val="004B70D1"/>
    <w:rsid w:val="004D48D3"/>
    <w:rsid w:val="004D7A30"/>
    <w:rsid w:val="004D7DD4"/>
    <w:rsid w:val="004E0316"/>
    <w:rsid w:val="004E2A83"/>
    <w:rsid w:val="004F05B5"/>
    <w:rsid w:val="004F14F1"/>
    <w:rsid w:val="004F2E31"/>
    <w:rsid w:val="005047F0"/>
    <w:rsid w:val="005056AF"/>
    <w:rsid w:val="00507387"/>
    <w:rsid w:val="005078D1"/>
    <w:rsid w:val="00507D91"/>
    <w:rsid w:val="0051350D"/>
    <w:rsid w:val="005142AF"/>
    <w:rsid w:val="005175A6"/>
    <w:rsid w:val="00527913"/>
    <w:rsid w:val="00537826"/>
    <w:rsid w:val="00543DEB"/>
    <w:rsid w:val="00544AE7"/>
    <w:rsid w:val="005531F6"/>
    <w:rsid w:val="00561B3E"/>
    <w:rsid w:val="00562627"/>
    <w:rsid w:val="00563B5C"/>
    <w:rsid w:val="0056676E"/>
    <w:rsid w:val="005731C5"/>
    <w:rsid w:val="00577D7C"/>
    <w:rsid w:val="005A43E8"/>
    <w:rsid w:val="005A4AB1"/>
    <w:rsid w:val="005B7A05"/>
    <w:rsid w:val="005B7DD6"/>
    <w:rsid w:val="005C05A9"/>
    <w:rsid w:val="005C115F"/>
    <w:rsid w:val="005C15C9"/>
    <w:rsid w:val="005C6DF9"/>
    <w:rsid w:val="005C71EF"/>
    <w:rsid w:val="005D1AD9"/>
    <w:rsid w:val="005E2A8F"/>
    <w:rsid w:val="005E4B7A"/>
    <w:rsid w:val="005E5D75"/>
    <w:rsid w:val="005F04CC"/>
    <w:rsid w:val="005F4A5C"/>
    <w:rsid w:val="00620A96"/>
    <w:rsid w:val="00620DE8"/>
    <w:rsid w:val="00630336"/>
    <w:rsid w:val="00630442"/>
    <w:rsid w:val="00636DE1"/>
    <w:rsid w:val="006444B9"/>
    <w:rsid w:val="00646E7B"/>
    <w:rsid w:val="0065104D"/>
    <w:rsid w:val="00653242"/>
    <w:rsid w:val="0065629D"/>
    <w:rsid w:val="00670303"/>
    <w:rsid w:val="00680D74"/>
    <w:rsid w:val="006820C8"/>
    <w:rsid w:val="00690F5E"/>
    <w:rsid w:val="006973D6"/>
    <w:rsid w:val="006A27F0"/>
    <w:rsid w:val="006A4E3A"/>
    <w:rsid w:val="006A75B8"/>
    <w:rsid w:val="006C467A"/>
    <w:rsid w:val="006C4711"/>
    <w:rsid w:val="006C65A5"/>
    <w:rsid w:val="006D7688"/>
    <w:rsid w:val="006E17C0"/>
    <w:rsid w:val="006E1A38"/>
    <w:rsid w:val="006E3086"/>
    <w:rsid w:val="006F26C2"/>
    <w:rsid w:val="00702C70"/>
    <w:rsid w:val="00707B65"/>
    <w:rsid w:val="007147FB"/>
    <w:rsid w:val="0072509E"/>
    <w:rsid w:val="00725F7E"/>
    <w:rsid w:val="0074111B"/>
    <w:rsid w:val="00746C90"/>
    <w:rsid w:val="00751E46"/>
    <w:rsid w:val="007553F5"/>
    <w:rsid w:val="0076215E"/>
    <w:rsid w:val="007637CC"/>
    <w:rsid w:val="007658A1"/>
    <w:rsid w:val="00767FDE"/>
    <w:rsid w:val="0077292F"/>
    <w:rsid w:val="00780A23"/>
    <w:rsid w:val="00782587"/>
    <w:rsid w:val="007877F8"/>
    <w:rsid w:val="007901D4"/>
    <w:rsid w:val="00792BCE"/>
    <w:rsid w:val="007962C1"/>
    <w:rsid w:val="007A08A6"/>
    <w:rsid w:val="007A6077"/>
    <w:rsid w:val="007C272D"/>
    <w:rsid w:val="007C6CBA"/>
    <w:rsid w:val="007C7C39"/>
    <w:rsid w:val="007E27D9"/>
    <w:rsid w:val="007E2E43"/>
    <w:rsid w:val="007E4304"/>
    <w:rsid w:val="007E43CE"/>
    <w:rsid w:val="007E7B7E"/>
    <w:rsid w:val="007E7FAC"/>
    <w:rsid w:val="007F0CD8"/>
    <w:rsid w:val="008025E6"/>
    <w:rsid w:val="008058C3"/>
    <w:rsid w:val="00807735"/>
    <w:rsid w:val="0081593B"/>
    <w:rsid w:val="008240F5"/>
    <w:rsid w:val="00845F22"/>
    <w:rsid w:val="00850660"/>
    <w:rsid w:val="008673DF"/>
    <w:rsid w:val="008778CD"/>
    <w:rsid w:val="00884A20"/>
    <w:rsid w:val="00895633"/>
    <w:rsid w:val="008A3F9A"/>
    <w:rsid w:val="008A6493"/>
    <w:rsid w:val="008B2370"/>
    <w:rsid w:val="008B38AB"/>
    <w:rsid w:val="008B5601"/>
    <w:rsid w:val="008B5786"/>
    <w:rsid w:val="008C1024"/>
    <w:rsid w:val="008C30B1"/>
    <w:rsid w:val="008C7E3D"/>
    <w:rsid w:val="008D0B06"/>
    <w:rsid w:val="008D432C"/>
    <w:rsid w:val="008E68E1"/>
    <w:rsid w:val="008F10B9"/>
    <w:rsid w:val="009031EE"/>
    <w:rsid w:val="009050E1"/>
    <w:rsid w:val="00905506"/>
    <w:rsid w:val="009059B5"/>
    <w:rsid w:val="0091157D"/>
    <w:rsid w:val="009121F2"/>
    <w:rsid w:val="00912836"/>
    <w:rsid w:val="0092600E"/>
    <w:rsid w:val="009272DC"/>
    <w:rsid w:val="00935531"/>
    <w:rsid w:val="00942685"/>
    <w:rsid w:val="009504C2"/>
    <w:rsid w:val="0095434B"/>
    <w:rsid w:val="00962A83"/>
    <w:rsid w:val="0096568B"/>
    <w:rsid w:val="00971C8F"/>
    <w:rsid w:val="00981427"/>
    <w:rsid w:val="009904F5"/>
    <w:rsid w:val="009933D6"/>
    <w:rsid w:val="009934E8"/>
    <w:rsid w:val="0099637C"/>
    <w:rsid w:val="00996C4A"/>
    <w:rsid w:val="00996FA0"/>
    <w:rsid w:val="009A6B2E"/>
    <w:rsid w:val="009C1AE9"/>
    <w:rsid w:val="009C2756"/>
    <w:rsid w:val="009C4900"/>
    <w:rsid w:val="009C76AA"/>
    <w:rsid w:val="009C7A7F"/>
    <w:rsid w:val="009D0605"/>
    <w:rsid w:val="009D3063"/>
    <w:rsid w:val="009E443E"/>
    <w:rsid w:val="009E52C8"/>
    <w:rsid w:val="009E73A5"/>
    <w:rsid w:val="009E7E58"/>
    <w:rsid w:val="009F093F"/>
    <w:rsid w:val="009F2FAF"/>
    <w:rsid w:val="00A02D75"/>
    <w:rsid w:val="00A058E4"/>
    <w:rsid w:val="00A070BF"/>
    <w:rsid w:val="00A1003A"/>
    <w:rsid w:val="00A150DC"/>
    <w:rsid w:val="00A24C1D"/>
    <w:rsid w:val="00A265C2"/>
    <w:rsid w:val="00A36D09"/>
    <w:rsid w:val="00A40D98"/>
    <w:rsid w:val="00A413DE"/>
    <w:rsid w:val="00A45A57"/>
    <w:rsid w:val="00A5308F"/>
    <w:rsid w:val="00A66B32"/>
    <w:rsid w:val="00A75024"/>
    <w:rsid w:val="00A84CC6"/>
    <w:rsid w:val="00A875E7"/>
    <w:rsid w:val="00A936AE"/>
    <w:rsid w:val="00AA6E89"/>
    <w:rsid w:val="00AB48A4"/>
    <w:rsid w:val="00AB55AC"/>
    <w:rsid w:val="00AB62E9"/>
    <w:rsid w:val="00AC1261"/>
    <w:rsid w:val="00AC5939"/>
    <w:rsid w:val="00AD1530"/>
    <w:rsid w:val="00AD213E"/>
    <w:rsid w:val="00AE7BAE"/>
    <w:rsid w:val="00AF184D"/>
    <w:rsid w:val="00B0775B"/>
    <w:rsid w:val="00B12271"/>
    <w:rsid w:val="00B13F73"/>
    <w:rsid w:val="00B1406B"/>
    <w:rsid w:val="00B16106"/>
    <w:rsid w:val="00B17AA9"/>
    <w:rsid w:val="00B22BBA"/>
    <w:rsid w:val="00B31F9F"/>
    <w:rsid w:val="00B3429B"/>
    <w:rsid w:val="00B34D24"/>
    <w:rsid w:val="00B40D81"/>
    <w:rsid w:val="00B4395D"/>
    <w:rsid w:val="00B44F5D"/>
    <w:rsid w:val="00B63ECF"/>
    <w:rsid w:val="00B67B84"/>
    <w:rsid w:val="00B7762B"/>
    <w:rsid w:val="00B8403C"/>
    <w:rsid w:val="00B93A45"/>
    <w:rsid w:val="00B97DA1"/>
    <w:rsid w:val="00BA5116"/>
    <w:rsid w:val="00BB1AF1"/>
    <w:rsid w:val="00BB2FB1"/>
    <w:rsid w:val="00BB68D4"/>
    <w:rsid w:val="00BC1F04"/>
    <w:rsid w:val="00BC3B8A"/>
    <w:rsid w:val="00BC448A"/>
    <w:rsid w:val="00BC7CB9"/>
    <w:rsid w:val="00BD1981"/>
    <w:rsid w:val="00BD3031"/>
    <w:rsid w:val="00BD60EE"/>
    <w:rsid w:val="00BE01C1"/>
    <w:rsid w:val="00BE35FA"/>
    <w:rsid w:val="00BE4320"/>
    <w:rsid w:val="00BE6B08"/>
    <w:rsid w:val="00BF17E7"/>
    <w:rsid w:val="00BF1BF4"/>
    <w:rsid w:val="00BF2439"/>
    <w:rsid w:val="00C063EB"/>
    <w:rsid w:val="00C138EC"/>
    <w:rsid w:val="00C17E70"/>
    <w:rsid w:val="00C23329"/>
    <w:rsid w:val="00C23722"/>
    <w:rsid w:val="00C31AAD"/>
    <w:rsid w:val="00C37633"/>
    <w:rsid w:val="00C417AB"/>
    <w:rsid w:val="00C42F27"/>
    <w:rsid w:val="00C461BA"/>
    <w:rsid w:val="00C70680"/>
    <w:rsid w:val="00C741C9"/>
    <w:rsid w:val="00C7505D"/>
    <w:rsid w:val="00C77E76"/>
    <w:rsid w:val="00C946BA"/>
    <w:rsid w:val="00CA269E"/>
    <w:rsid w:val="00CA4116"/>
    <w:rsid w:val="00CA5AB4"/>
    <w:rsid w:val="00CA6492"/>
    <w:rsid w:val="00CB00CC"/>
    <w:rsid w:val="00CB3F51"/>
    <w:rsid w:val="00CB401B"/>
    <w:rsid w:val="00CB73B9"/>
    <w:rsid w:val="00CD4BF7"/>
    <w:rsid w:val="00CE1AD2"/>
    <w:rsid w:val="00CE3D95"/>
    <w:rsid w:val="00CE7B95"/>
    <w:rsid w:val="00CF32EC"/>
    <w:rsid w:val="00D0208F"/>
    <w:rsid w:val="00D03765"/>
    <w:rsid w:val="00D04A47"/>
    <w:rsid w:val="00D116D9"/>
    <w:rsid w:val="00D118CC"/>
    <w:rsid w:val="00D12A47"/>
    <w:rsid w:val="00D14E16"/>
    <w:rsid w:val="00D223F5"/>
    <w:rsid w:val="00D2677A"/>
    <w:rsid w:val="00D42DAB"/>
    <w:rsid w:val="00D44A7B"/>
    <w:rsid w:val="00D47600"/>
    <w:rsid w:val="00D6297A"/>
    <w:rsid w:val="00D77CB3"/>
    <w:rsid w:val="00D80320"/>
    <w:rsid w:val="00D90E46"/>
    <w:rsid w:val="00DA4A07"/>
    <w:rsid w:val="00DA5520"/>
    <w:rsid w:val="00DA5E19"/>
    <w:rsid w:val="00DA7200"/>
    <w:rsid w:val="00DB4F3D"/>
    <w:rsid w:val="00DC3511"/>
    <w:rsid w:val="00DC3C47"/>
    <w:rsid w:val="00DC4636"/>
    <w:rsid w:val="00DC7A40"/>
    <w:rsid w:val="00DD13F0"/>
    <w:rsid w:val="00DD1DC2"/>
    <w:rsid w:val="00DD4604"/>
    <w:rsid w:val="00DD7518"/>
    <w:rsid w:val="00DE32DF"/>
    <w:rsid w:val="00DE764C"/>
    <w:rsid w:val="00DF1BA2"/>
    <w:rsid w:val="00E03AA9"/>
    <w:rsid w:val="00E12DD4"/>
    <w:rsid w:val="00E1654E"/>
    <w:rsid w:val="00E17D7D"/>
    <w:rsid w:val="00E30ABA"/>
    <w:rsid w:val="00E32BDE"/>
    <w:rsid w:val="00E32BE7"/>
    <w:rsid w:val="00E4078B"/>
    <w:rsid w:val="00E434C5"/>
    <w:rsid w:val="00E4786E"/>
    <w:rsid w:val="00E51D61"/>
    <w:rsid w:val="00E51DFC"/>
    <w:rsid w:val="00E52568"/>
    <w:rsid w:val="00E52F68"/>
    <w:rsid w:val="00E54F7B"/>
    <w:rsid w:val="00E57C28"/>
    <w:rsid w:val="00E66E05"/>
    <w:rsid w:val="00E709A9"/>
    <w:rsid w:val="00E804FC"/>
    <w:rsid w:val="00E8301F"/>
    <w:rsid w:val="00E83C0D"/>
    <w:rsid w:val="00E844EB"/>
    <w:rsid w:val="00E90442"/>
    <w:rsid w:val="00EA51EB"/>
    <w:rsid w:val="00EB03BE"/>
    <w:rsid w:val="00EB4BA8"/>
    <w:rsid w:val="00EC4506"/>
    <w:rsid w:val="00EC5918"/>
    <w:rsid w:val="00ED45E3"/>
    <w:rsid w:val="00ED4F98"/>
    <w:rsid w:val="00EF2DC6"/>
    <w:rsid w:val="00EF4952"/>
    <w:rsid w:val="00EF5574"/>
    <w:rsid w:val="00F3475B"/>
    <w:rsid w:val="00F35AF0"/>
    <w:rsid w:val="00F3689D"/>
    <w:rsid w:val="00F40922"/>
    <w:rsid w:val="00F42F25"/>
    <w:rsid w:val="00F45CD0"/>
    <w:rsid w:val="00F5042C"/>
    <w:rsid w:val="00F563AD"/>
    <w:rsid w:val="00F64E84"/>
    <w:rsid w:val="00F67D89"/>
    <w:rsid w:val="00F83F46"/>
    <w:rsid w:val="00F8558D"/>
    <w:rsid w:val="00F85D7F"/>
    <w:rsid w:val="00F85FFD"/>
    <w:rsid w:val="00F92F50"/>
    <w:rsid w:val="00F9646D"/>
    <w:rsid w:val="00FA072C"/>
    <w:rsid w:val="00FC3350"/>
    <w:rsid w:val="00FD185D"/>
    <w:rsid w:val="00FD1A86"/>
    <w:rsid w:val="00FD2442"/>
    <w:rsid w:val="00FD4DFB"/>
    <w:rsid w:val="00FE2966"/>
    <w:rsid w:val="00FE311D"/>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table" w:styleId="TableGrid">
    <w:name w:val="Table Grid"/>
    <w:basedOn w:val="TableNormal"/>
    <w:rsid w:val="002A06C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A355A-D110-4E0E-A967-D5E5AC4BB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7</Pages>
  <Words>1984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Priyanka</dc:creator>
  <cp:lastModifiedBy>Yogesh</cp:lastModifiedBy>
  <cp:revision>120</cp:revision>
  <cp:lastPrinted>2020-06-01T09:26:00Z</cp:lastPrinted>
  <dcterms:created xsi:type="dcterms:W3CDTF">2018-11-19T08:35:00Z</dcterms:created>
  <dcterms:modified xsi:type="dcterms:W3CDTF">2020-06-01T09:26:00Z</dcterms:modified>
</cp:coreProperties>
</file>