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213" w:rsidRPr="00435C8D" w:rsidRDefault="00B46213" w:rsidP="00435C8D">
      <w:pPr>
        <w:spacing w:before="120" w:after="240" w:line="360" w:lineRule="auto"/>
        <w:ind w:right="-45"/>
        <w:contextualSpacing/>
        <w:jc w:val="both"/>
        <w:rPr>
          <w:rFonts w:ascii="Verdana" w:hAnsi="Verdana" w:cs="Times New Roman"/>
          <w:b/>
          <w:sz w:val="23"/>
          <w:szCs w:val="23"/>
          <w:u w:val="single"/>
        </w:rPr>
      </w:pPr>
    </w:p>
    <w:p w:rsidR="00A052B9" w:rsidRPr="00435C8D" w:rsidRDefault="00A052B9" w:rsidP="00435C8D">
      <w:pPr>
        <w:spacing w:before="120" w:after="240" w:line="360" w:lineRule="auto"/>
        <w:ind w:right="-45"/>
        <w:contextualSpacing/>
        <w:jc w:val="both"/>
        <w:rPr>
          <w:rFonts w:ascii="Verdana" w:hAnsi="Verdana" w:cs="Times New Roman"/>
          <w:b/>
          <w:sz w:val="23"/>
          <w:szCs w:val="23"/>
          <w:u w:val="single"/>
        </w:rPr>
      </w:pPr>
    </w:p>
    <w:p w:rsidR="00B46213" w:rsidRPr="00435C8D" w:rsidRDefault="00B46213" w:rsidP="00435C8D">
      <w:pPr>
        <w:spacing w:before="120" w:after="240" w:line="360" w:lineRule="auto"/>
        <w:ind w:right="-45"/>
        <w:contextualSpacing/>
        <w:jc w:val="both"/>
        <w:rPr>
          <w:rFonts w:ascii="Verdana" w:hAnsi="Verdana" w:cs="Times New Roman"/>
          <w:b/>
          <w:sz w:val="23"/>
          <w:szCs w:val="23"/>
          <w:u w:val="single"/>
        </w:rPr>
      </w:pPr>
    </w:p>
    <w:p w:rsidR="00C10563" w:rsidRPr="00435C8D" w:rsidRDefault="00C10563" w:rsidP="00435C8D">
      <w:pPr>
        <w:pStyle w:val="NoSpacing"/>
        <w:ind w:right="-45"/>
        <w:rPr>
          <w:rFonts w:ascii="Verdana" w:hAnsi="Verdana"/>
          <w:sz w:val="23"/>
          <w:szCs w:val="23"/>
        </w:rPr>
      </w:pPr>
    </w:p>
    <w:p w:rsidR="00C10563" w:rsidRPr="00604932" w:rsidRDefault="00D73B63" w:rsidP="00435C8D">
      <w:pPr>
        <w:ind w:right="-45"/>
        <w:rPr>
          <w:rFonts w:ascii="Times New Roman" w:hAnsi="Times New Roman" w:cs="Times New Roman"/>
          <w:sz w:val="23"/>
          <w:szCs w:val="23"/>
        </w:rPr>
      </w:pPr>
      <w:proofErr w:type="spellStart"/>
      <w:r w:rsidRPr="00604932">
        <w:rPr>
          <w:rFonts w:ascii="Times New Roman" w:hAnsi="Times New Roman" w:cs="Times New Roman"/>
          <w:sz w:val="23"/>
          <w:szCs w:val="23"/>
        </w:rPr>
        <w:t>DMC</w:t>
      </w:r>
      <w:proofErr w:type="spellEnd"/>
      <w:r w:rsidRPr="00604932">
        <w:rPr>
          <w:rFonts w:ascii="Times New Roman" w:hAnsi="Times New Roman" w:cs="Times New Roman"/>
          <w:sz w:val="23"/>
          <w:szCs w:val="23"/>
        </w:rPr>
        <w:t>/DC/</w:t>
      </w:r>
      <w:proofErr w:type="spellStart"/>
      <w:r w:rsidRPr="00604932">
        <w:rPr>
          <w:rFonts w:ascii="Times New Roman" w:hAnsi="Times New Roman" w:cs="Times New Roman"/>
          <w:sz w:val="23"/>
          <w:szCs w:val="23"/>
        </w:rPr>
        <w:t>F.14</w:t>
      </w:r>
      <w:proofErr w:type="spellEnd"/>
      <w:r w:rsidRPr="00604932">
        <w:rPr>
          <w:rFonts w:ascii="Times New Roman" w:hAnsi="Times New Roman" w:cs="Times New Roman"/>
          <w:sz w:val="23"/>
          <w:szCs w:val="23"/>
        </w:rPr>
        <w:t>/</w:t>
      </w:r>
      <w:proofErr w:type="spellStart"/>
      <w:r w:rsidRPr="00604932">
        <w:rPr>
          <w:rFonts w:ascii="Times New Roman" w:hAnsi="Times New Roman" w:cs="Times New Roman"/>
          <w:sz w:val="23"/>
          <w:szCs w:val="23"/>
        </w:rPr>
        <w:t>Comp.2135</w:t>
      </w:r>
      <w:proofErr w:type="spellEnd"/>
      <w:r w:rsidRPr="00604932">
        <w:rPr>
          <w:rFonts w:ascii="Times New Roman" w:hAnsi="Times New Roman" w:cs="Times New Roman"/>
          <w:sz w:val="23"/>
          <w:szCs w:val="23"/>
        </w:rPr>
        <w:t>/2/2021</w:t>
      </w:r>
      <w:r w:rsidR="007449B1" w:rsidRPr="00604932">
        <w:rPr>
          <w:rFonts w:ascii="Times New Roman" w:hAnsi="Times New Roman" w:cs="Times New Roman"/>
          <w:sz w:val="23"/>
          <w:szCs w:val="23"/>
        </w:rPr>
        <w:t>/</w:t>
      </w:r>
      <w:r w:rsidR="007449B1" w:rsidRPr="00604932">
        <w:rPr>
          <w:rFonts w:ascii="Times New Roman" w:hAnsi="Times New Roman" w:cs="Times New Roman"/>
          <w:sz w:val="23"/>
          <w:szCs w:val="23"/>
        </w:rPr>
        <w:tab/>
      </w:r>
      <w:r w:rsidR="007449B1" w:rsidRPr="00604932">
        <w:rPr>
          <w:rFonts w:ascii="Times New Roman" w:hAnsi="Times New Roman" w:cs="Times New Roman"/>
          <w:sz w:val="23"/>
          <w:szCs w:val="23"/>
        </w:rPr>
        <w:tab/>
      </w:r>
      <w:r w:rsidR="007449B1" w:rsidRPr="00604932">
        <w:rPr>
          <w:rFonts w:ascii="Times New Roman" w:hAnsi="Times New Roman" w:cs="Times New Roman"/>
          <w:sz w:val="23"/>
          <w:szCs w:val="23"/>
        </w:rPr>
        <w:tab/>
        <w:t xml:space="preserve">       </w:t>
      </w:r>
      <w:r w:rsidR="00604932" w:rsidRPr="00604932">
        <w:rPr>
          <w:rFonts w:ascii="Times New Roman" w:hAnsi="Times New Roman" w:cs="Times New Roman"/>
          <w:sz w:val="23"/>
          <w:szCs w:val="23"/>
        </w:rPr>
        <w:t xml:space="preserve"> </w:t>
      </w:r>
      <w:r w:rsidR="00604932">
        <w:rPr>
          <w:rFonts w:ascii="Times New Roman" w:hAnsi="Times New Roman" w:cs="Times New Roman"/>
          <w:sz w:val="23"/>
          <w:szCs w:val="23"/>
        </w:rPr>
        <w:t xml:space="preserve">                         </w:t>
      </w:r>
      <w:r w:rsidR="00F9351F">
        <w:rPr>
          <w:rFonts w:ascii="Times New Roman" w:hAnsi="Times New Roman" w:cs="Times New Roman"/>
          <w:sz w:val="23"/>
          <w:szCs w:val="23"/>
        </w:rPr>
        <w:t>03</w:t>
      </w:r>
      <w:r w:rsidR="00F9351F" w:rsidRPr="00F9351F">
        <w:rPr>
          <w:rFonts w:ascii="Times New Roman" w:hAnsi="Times New Roman" w:cs="Times New Roman"/>
          <w:sz w:val="23"/>
          <w:szCs w:val="23"/>
          <w:vertAlign w:val="superscript"/>
        </w:rPr>
        <w:t>rd</w:t>
      </w:r>
      <w:r w:rsidR="00F9351F">
        <w:rPr>
          <w:rFonts w:ascii="Times New Roman" w:hAnsi="Times New Roman" w:cs="Times New Roman"/>
          <w:sz w:val="23"/>
          <w:szCs w:val="23"/>
        </w:rPr>
        <w:t xml:space="preserve"> December,</w:t>
      </w:r>
      <w:r w:rsidRPr="00604932">
        <w:rPr>
          <w:rFonts w:ascii="Times New Roman" w:hAnsi="Times New Roman" w:cs="Times New Roman"/>
          <w:sz w:val="23"/>
          <w:szCs w:val="23"/>
        </w:rPr>
        <w:t xml:space="preserve"> 2021</w:t>
      </w:r>
      <w:r w:rsidR="00C10563" w:rsidRPr="00604932">
        <w:rPr>
          <w:rFonts w:ascii="Times New Roman" w:hAnsi="Times New Roman" w:cs="Times New Roman"/>
          <w:sz w:val="23"/>
          <w:szCs w:val="23"/>
        </w:rPr>
        <w:t xml:space="preserve">      </w:t>
      </w:r>
    </w:p>
    <w:p w:rsidR="003E309B" w:rsidRPr="00604932" w:rsidRDefault="00B46213" w:rsidP="00435C8D">
      <w:pPr>
        <w:spacing w:before="120" w:after="240" w:line="360" w:lineRule="auto"/>
        <w:ind w:right="-45"/>
        <w:contextualSpacing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04932">
        <w:rPr>
          <w:rFonts w:ascii="Times New Roman" w:hAnsi="Times New Roman" w:cs="Times New Roman"/>
          <w:b/>
          <w:sz w:val="32"/>
          <w:szCs w:val="32"/>
          <w:u w:val="single"/>
        </w:rPr>
        <w:t>O R D E R</w:t>
      </w:r>
    </w:p>
    <w:p w:rsidR="00604932" w:rsidRDefault="00604932" w:rsidP="00435C8D">
      <w:pPr>
        <w:spacing w:before="120" w:after="240" w:line="360" w:lineRule="auto"/>
        <w:ind w:right="-45"/>
        <w:jc w:val="both"/>
        <w:rPr>
          <w:rFonts w:ascii="Times New Roman" w:hAnsi="Times New Roman" w:cs="Times New Roman"/>
          <w:sz w:val="23"/>
          <w:szCs w:val="23"/>
        </w:rPr>
      </w:pPr>
      <w:r w:rsidRPr="00604932">
        <w:rPr>
          <w:rFonts w:ascii="Times New Roman" w:hAnsi="Times New Roman" w:cs="Times New Roman"/>
          <w:sz w:val="23"/>
          <w:szCs w:val="23"/>
        </w:rPr>
        <w:t xml:space="preserve">The Delhi Medical Council </w:t>
      </w:r>
      <w:r w:rsidR="005E3D68">
        <w:rPr>
          <w:rFonts w:ascii="Times New Roman" w:hAnsi="Times New Roman" w:cs="Times New Roman"/>
          <w:sz w:val="23"/>
          <w:szCs w:val="23"/>
        </w:rPr>
        <w:t xml:space="preserve">through its Disciplinary Committee </w:t>
      </w:r>
      <w:r w:rsidRPr="00604932">
        <w:rPr>
          <w:rFonts w:ascii="Times New Roman" w:hAnsi="Times New Roman" w:cs="Times New Roman"/>
          <w:sz w:val="23"/>
          <w:szCs w:val="23"/>
        </w:rPr>
        <w:t xml:space="preserve">examined a </w:t>
      </w:r>
      <w:r w:rsidRPr="00604932">
        <w:rPr>
          <w:rFonts w:ascii="Times New Roman" w:hAnsi="Times New Roman" w:cs="Times New Roman"/>
          <w:bCs/>
          <w:sz w:val="23"/>
          <w:szCs w:val="23"/>
        </w:rPr>
        <w:t xml:space="preserve">complaint of Shri </w:t>
      </w:r>
      <w:proofErr w:type="spellStart"/>
      <w:r w:rsidRPr="00604932">
        <w:rPr>
          <w:rFonts w:ascii="Times New Roman" w:hAnsi="Times New Roman" w:cs="Times New Roman"/>
          <w:bCs/>
          <w:sz w:val="23"/>
          <w:szCs w:val="23"/>
        </w:rPr>
        <w:t>Vikas</w:t>
      </w:r>
      <w:proofErr w:type="spellEnd"/>
      <w:r w:rsidRPr="00604932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604932">
        <w:rPr>
          <w:rFonts w:ascii="Times New Roman" w:hAnsi="Times New Roman" w:cs="Times New Roman"/>
          <w:bCs/>
          <w:sz w:val="23"/>
          <w:szCs w:val="23"/>
        </w:rPr>
        <w:t>Chauhan</w:t>
      </w:r>
      <w:proofErr w:type="spellEnd"/>
      <w:r w:rsidRPr="00604932">
        <w:rPr>
          <w:rFonts w:ascii="Times New Roman" w:hAnsi="Times New Roman" w:cs="Times New Roman"/>
          <w:bCs/>
          <w:sz w:val="23"/>
          <w:szCs w:val="23"/>
        </w:rPr>
        <w:t xml:space="preserve"> s/o Shri </w:t>
      </w:r>
      <w:proofErr w:type="spellStart"/>
      <w:r w:rsidRPr="00604932">
        <w:rPr>
          <w:rFonts w:ascii="Times New Roman" w:hAnsi="Times New Roman" w:cs="Times New Roman"/>
          <w:bCs/>
          <w:sz w:val="23"/>
          <w:szCs w:val="23"/>
        </w:rPr>
        <w:t>Lokesh</w:t>
      </w:r>
      <w:proofErr w:type="spellEnd"/>
      <w:r w:rsidRPr="00604932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Pr="00604932">
        <w:rPr>
          <w:rFonts w:ascii="Times New Roman" w:hAnsi="Times New Roman" w:cs="Times New Roman"/>
          <w:bCs/>
          <w:sz w:val="23"/>
          <w:szCs w:val="23"/>
        </w:rPr>
        <w:t>Chauhan</w:t>
      </w:r>
      <w:proofErr w:type="spellEnd"/>
      <w:r w:rsidRPr="00604932">
        <w:rPr>
          <w:rFonts w:ascii="Times New Roman" w:hAnsi="Times New Roman" w:cs="Times New Roman"/>
          <w:bCs/>
          <w:sz w:val="23"/>
          <w:szCs w:val="23"/>
        </w:rPr>
        <w:t xml:space="preserve"> r/o </w:t>
      </w:r>
      <w:proofErr w:type="spellStart"/>
      <w:r w:rsidRPr="00604932">
        <w:rPr>
          <w:rFonts w:ascii="Times New Roman" w:hAnsi="Times New Roman" w:cs="Times New Roman"/>
          <w:bCs/>
          <w:sz w:val="23"/>
          <w:szCs w:val="23"/>
        </w:rPr>
        <w:t>H.No</w:t>
      </w:r>
      <w:proofErr w:type="spellEnd"/>
      <w:r w:rsidRPr="00604932">
        <w:rPr>
          <w:rFonts w:ascii="Times New Roman" w:hAnsi="Times New Roman" w:cs="Times New Roman"/>
          <w:bCs/>
          <w:sz w:val="23"/>
          <w:szCs w:val="23"/>
        </w:rPr>
        <w:t xml:space="preserve">. 50, Near </w:t>
      </w:r>
      <w:proofErr w:type="spellStart"/>
      <w:r w:rsidRPr="00604932">
        <w:rPr>
          <w:rFonts w:ascii="Times New Roman" w:hAnsi="Times New Roman" w:cs="Times New Roman"/>
          <w:bCs/>
          <w:sz w:val="23"/>
          <w:szCs w:val="23"/>
        </w:rPr>
        <w:t>Billu</w:t>
      </w:r>
      <w:proofErr w:type="spellEnd"/>
      <w:r w:rsidRPr="00604932">
        <w:rPr>
          <w:rFonts w:ascii="Times New Roman" w:hAnsi="Times New Roman" w:cs="Times New Roman"/>
          <w:bCs/>
          <w:sz w:val="23"/>
          <w:szCs w:val="23"/>
        </w:rPr>
        <w:t xml:space="preserve"> General Store, Village </w:t>
      </w:r>
      <w:proofErr w:type="spellStart"/>
      <w:r w:rsidRPr="00604932">
        <w:rPr>
          <w:rFonts w:ascii="Times New Roman" w:hAnsi="Times New Roman" w:cs="Times New Roman"/>
          <w:bCs/>
          <w:sz w:val="23"/>
          <w:szCs w:val="23"/>
        </w:rPr>
        <w:t>Sungarpur</w:t>
      </w:r>
      <w:proofErr w:type="spellEnd"/>
      <w:r w:rsidRPr="00604932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spellStart"/>
      <w:r w:rsidRPr="00604932">
        <w:rPr>
          <w:rFonts w:ascii="Times New Roman" w:hAnsi="Times New Roman" w:cs="Times New Roman"/>
          <w:bCs/>
          <w:sz w:val="23"/>
          <w:szCs w:val="23"/>
        </w:rPr>
        <w:t>Bakhtawarpur</w:t>
      </w:r>
      <w:proofErr w:type="spellEnd"/>
      <w:r w:rsidRPr="00604932">
        <w:rPr>
          <w:rFonts w:ascii="Times New Roman" w:hAnsi="Times New Roman" w:cs="Times New Roman"/>
          <w:bCs/>
          <w:sz w:val="23"/>
          <w:szCs w:val="23"/>
        </w:rPr>
        <w:t>, Delhi, forwarded by the Medical Council of India, alleging medical negligence in the preparation of HIV report</w:t>
      </w:r>
      <w:r w:rsidRPr="00604932">
        <w:rPr>
          <w:rFonts w:ascii="Times New Roman" w:hAnsi="Times New Roman" w:cs="Times New Roman"/>
          <w:sz w:val="23"/>
          <w:szCs w:val="23"/>
        </w:rPr>
        <w:t xml:space="preserve">.  </w:t>
      </w:r>
    </w:p>
    <w:p w:rsidR="00604932" w:rsidRDefault="00604932" w:rsidP="00604932">
      <w:pPr>
        <w:pStyle w:val="NoSpacing"/>
      </w:pPr>
    </w:p>
    <w:p w:rsidR="00604932" w:rsidRPr="00604932" w:rsidRDefault="00604932" w:rsidP="00435C8D">
      <w:pPr>
        <w:spacing w:before="120" w:after="240" w:line="360" w:lineRule="auto"/>
        <w:ind w:right="-45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Order of the Disciplinary Committee dated 27</w:t>
      </w:r>
      <w:r w:rsidRPr="00604932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October, 2021 is reproduced herein-below:-</w:t>
      </w:r>
    </w:p>
    <w:p w:rsidR="003E309B" w:rsidRPr="00435C8D" w:rsidRDefault="00B46213" w:rsidP="00435C8D">
      <w:pPr>
        <w:spacing w:before="120" w:after="240" w:line="360" w:lineRule="auto"/>
        <w:ind w:right="-45"/>
        <w:jc w:val="both"/>
        <w:rPr>
          <w:rFonts w:ascii="Verdana" w:hAnsi="Verdana" w:cs="Times New Roman"/>
          <w:sz w:val="23"/>
          <w:szCs w:val="23"/>
        </w:rPr>
      </w:pPr>
      <w:r w:rsidRPr="00435C8D">
        <w:rPr>
          <w:rFonts w:ascii="Verdana" w:hAnsi="Verdana" w:cs="Times New Roman"/>
          <w:sz w:val="23"/>
          <w:szCs w:val="23"/>
        </w:rPr>
        <w:t xml:space="preserve">The Disciplinary Committee of the Delhi Medical Council examined a </w:t>
      </w:r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complaint of Shri </w:t>
      </w:r>
      <w:proofErr w:type="spellStart"/>
      <w:r w:rsidR="00C014FF" w:rsidRPr="00435C8D">
        <w:rPr>
          <w:rFonts w:ascii="Verdana" w:hAnsi="Verdana" w:cs="Times New Roman"/>
          <w:bCs/>
          <w:sz w:val="23"/>
          <w:szCs w:val="23"/>
        </w:rPr>
        <w:t>Vikas</w:t>
      </w:r>
      <w:proofErr w:type="spellEnd"/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 </w:t>
      </w:r>
      <w:proofErr w:type="spellStart"/>
      <w:r w:rsidR="00C014FF" w:rsidRPr="00435C8D">
        <w:rPr>
          <w:rFonts w:ascii="Verdana" w:hAnsi="Verdana" w:cs="Times New Roman"/>
          <w:bCs/>
          <w:sz w:val="23"/>
          <w:szCs w:val="23"/>
        </w:rPr>
        <w:t>Chauhan</w:t>
      </w:r>
      <w:proofErr w:type="spellEnd"/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 s/o Shri </w:t>
      </w:r>
      <w:proofErr w:type="spellStart"/>
      <w:r w:rsidR="00C014FF" w:rsidRPr="00435C8D">
        <w:rPr>
          <w:rFonts w:ascii="Verdana" w:hAnsi="Verdana" w:cs="Times New Roman"/>
          <w:bCs/>
          <w:sz w:val="23"/>
          <w:szCs w:val="23"/>
        </w:rPr>
        <w:t>Lokesh</w:t>
      </w:r>
      <w:proofErr w:type="spellEnd"/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 </w:t>
      </w:r>
      <w:proofErr w:type="spellStart"/>
      <w:r w:rsidR="00C014FF" w:rsidRPr="00435C8D">
        <w:rPr>
          <w:rFonts w:ascii="Verdana" w:hAnsi="Verdana" w:cs="Times New Roman"/>
          <w:bCs/>
          <w:sz w:val="23"/>
          <w:szCs w:val="23"/>
        </w:rPr>
        <w:t>Chauhan</w:t>
      </w:r>
      <w:proofErr w:type="spellEnd"/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 r/o </w:t>
      </w:r>
      <w:proofErr w:type="spellStart"/>
      <w:r w:rsidR="00C014FF" w:rsidRPr="00435C8D">
        <w:rPr>
          <w:rFonts w:ascii="Verdana" w:hAnsi="Verdana" w:cs="Times New Roman"/>
          <w:bCs/>
          <w:sz w:val="23"/>
          <w:szCs w:val="23"/>
        </w:rPr>
        <w:t>H.No</w:t>
      </w:r>
      <w:proofErr w:type="spellEnd"/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. 50, Near </w:t>
      </w:r>
      <w:proofErr w:type="spellStart"/>
      <w:r w:rsidR="00C014FF" w:rsidRPr="00435C8D">
        <w:rPr>
          <w:rFonts w:ascii="Verdana" w:hAnsi="Verdana" w:cs="Times New Roman"/>
          <w:bCs/>
          <w:sz w:val="23"/>
          <w:szCs w:val="23"/>
        </w:rPr>
        <w:t>Billu</w:t>
      </w:r>
      <w:proofErr w:type="spellEnd"/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 General Store, Village </w:t>
      </w:r>
      <w:proofErr w:type="spellStart"/>
      <w:r w:rsidR="00C014FF" w:rsidRPr="00435C8D">
        <w:rPr>
          <w:rFonts w:ascii="Verdana" w:hAnsi="Verdana" w:cs="Times New Roman"/>
          <w:bCs/>
          <w:sz w:val="23"/>
          <w:szCs w:val="23"/>
        </w:rPr>
        <w:t>Sungarpur</w:t>
      </w:r>
      <w:proofErr w:type="spellEnd"/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, </w:t>
      </w:r>
      <w:proofErr w:type="spellStart"/>
      <w:r w:rsidR="00C014FF" w:rsidRPr="00435C8D">
        <w:rPr>
          <w:rFonts w:ascii="Verdana" w:hAnsi="Verdana" w:cs="Times New Roman"/>
          <w:bCs/>
          <w:sz w:val="23"/>
          <w:szCs w:val="23"/>
        </w:rPr>
        <w:t>Bakhtawarpur</w:t>
      </w:r>
      <w:proofErr w:type="spellEnd"/>
      <w:r w:rsidR="00C014FF" w:rsidRPr="00435C8D">
        <w:rPr>
          <w:rFonts w:ascii="Verdana" w:hAnsi="Verdana" w:cs="Times New Roman"/>
          <w:bCs/>
          <w:sz w:val="23"/>
          <w:szCs w:val="23"/>
        </w:rPr>
        <w:t>, Delhi</w:t>
      </w:r>
      <w:r w:rsidRPr="00435C8D">
        <w:rPr>
          <w:rFonts w:ascii="Verdana" w:hAnsi="Verdana" w:cs="Times New Roman"/>
          <w:bCs/>
          <w:sz w:val="23"/>
          <w:szCs w:val="23"/>
        </w:rPr>
        <w:t xml:space="preserve"> (referred hereinafter as the complainant)</w:t>
      </w:r>
      <w:r w:rsidR="00C014FF" w:rsidRPr="00435C8D">
        <w:rPr>
          <w:rFonts w:ascii="Verdana" w:hAnsi="Verdana" w:cs="Times New Roman"/>
          <w:bCs/>
          <w:sz w:val="23"/>
          <w:szCs w:val="23"/>
        </w:rPr>
        <w:t>, forwarded by the Medical Council of India</w:t>
      </w:r>
      <w:r w:rsidRPr="00435C8D">
        <w:rPr>
          <w:rFonts w:ascii="Verdana" w:hAnsi="Verdana" w:cs="Times New Roman"/>
          <w:bCs/>
          <w:sz w:val="23"/>
          <w:szCs w:val="23"/>
        </w:rPr>
        <w:t>,</w:t>
      </w:r>
      <w:r w:rsidR="00C014FF" w:rsidRPr="00435C8D">
        <w:rPr>
          <w:rFonts w:ascii="Verdana" w:hAnsi="Verdana" w:cs="Times New Roman"/>
          <w:bCs/>
          <w:sz w:val="23"/>
          <w:szCs w:val="23"/>
        </w:rPr>
        <w:t xml:space="preserve"> alleging medical negligence in the preparation of HIV report</w:t>
      </w:r>
      <w:r w:rsidRPr="00435C8D">
        <w:rPr>
          <w:rFonts w:ascii="Verdana" w:hAnsi="Verdana" w:cs="Times New Roman"/>
          <w:sz w:val="23"/>
          <w:szCs w:val="23"/>
        </w:rPr>
        <w:t xml:space="preserve">.  </w:t>
      </w:r>
    </w:p>
    <w:p w:rsidR="003E309B" w:rsidRPr="00B94C68" w:rsidRDefault="003E309B" w:rsidP="00B94C68">
      <w:pPr>
        <w:pStyle w:val="NoSpacing"/>
      </w:pPr>
    </w:p>
    <w:p w:rsidR="00A052B9" w:rsidRPr="00435C8D" w:rsidRDefault="00A052B9" w:rsidP="00435C8D">
      <w:pPr>
        <w:pStyle w:val="ListParagraph"/>
        <w:tabs>
          <w:tab w:val="left" w:pos="709"/>
          <w:tab w:val="left" w:pos="851"/>
          <w:tab w:val="left" w:pos="4515"/>
          <w:tab w:val="left" w:pos="4678"/>
          <w:tab w:val="left" w:pos="4800"/>
          <w:tab w:val="left" w:pos="4904"/>
          <w:tab w:val="left" w:pos="6296"/>
        </w:tabs>
        <w:spacing w:before="120" w:after="120" w:line="360" w:lineRule="auto"/>
        <w:ind w:left="0" w:right="-45"/>
        <w:jc w:val="both"/>
        <w:rPr>
          <w:rFonts w:ascii="Verdana" w:hAnsi="Verdana" w:cs="Times New Roman"/>
          <w:sz w:val="23"/>
          <w:szCs w:val="23"/>
        </w:rPr>
      </w:pPr>
      <w:r w:rsidRPr="00435C8D">
        <w:rPr>
          <w:rFonts w:ascii="Verdana" w:hAnsi="Verdana" w:cs="Times New Roman"/>
          <w:sz w:val="23"/>
          <w:szCs w:val="23"/>
        </w:rPr>
        <w:t xml:space="preserve">The following was heard in </w:t>
      </w:r>
      <w:proofErr w:type="gramStart"/>
      <w:r w:rsidRPr="00435C8D">
        <w:rPr>
          <w:rFonts w:ascii="Verdana" w:hAnsi="Verdana" w:cs="Times New Roman"/>
          <w:sz w:val="23"/>
          <w:szCs w:val="23"/>
        </w:rPr>
        <w:t>person :</w:t>
      </w:r>
      <w:proofErr w:type="gramEnd"/>
      <w:r w:rsidRPr="00435C8D">
        <w:rPr>
          <w:rFonts w:ascii="Verdana" w:hAnsi="Verdana" w:cs="Times New Roman"/>
          <w:sz w:val="23"/>
          <w:szCs w:val="23"/>
        </w:rPr>
        <w:t>-</w:t>
      </w:r>
    </w:p>
    <w:p w:rsidR="00A052B9" w:rsidRPr="00435C8D" w:rsidRDefault="00A052B9" w:rsidP="00435C8D">
      <w:pPr>
        <w:pStyle w:val="ListParagraph"/>
        <w:tabs>
          <w:tab w:val="left" w:pos="709"/>
          <w:tab w:val="left" w:pos="851"/>
          <w:tab w:val="left" w:pos="3828"/>
        </w:tabs>
        <w:spacing w:before="120" w:after="120" w:line="360" w:lineRule="auto"/>
        <w:ind w:left="0" w:right="-45"/>
        <w:jc w:val="both"/>
        <w:rPr>
          <w:rFonts w:ascii="Verdana" w:hAnsi="Verdana" w:cs="Times New Roman"/>
          <w:sz w:val="23"/>
          <w:szCs w:val="23"/>
        </w:rPr>
      </w:pPr>
      <w:r w:rsidRPr="00435C8D">
        <w:rPr>
          <w:rFonts w:ascii="Verdana" w:hAnsi="Verdana" w:cs="Times New Roman"/>
          <w:sz w:val="23"/>
          <w:szCs w:val="23"/>
        </w:rPr>
        <w:t xml:space="preserve">1) Dr.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Ankur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Garg</w:t>
      </w:r>
      <w:proofErr w:type="spellEnd"/>
      <w:r w:rsidRPr="00435C8D">
        <w:rPr>
          <w:rFonts w:ascii="Verdana" w:hAnsi="Verdana" w:cs="Times New Roman"/>
          <w:sz w:val="23"/>
          <w:szCs w:val="23"/>
        </w:rPr>
        <w:tab/>
        <w:t xml:space="preserve">Pathologist,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Gagan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Pathology Centre</w:t>
      </w:r>
    </w:p>
    <w:p w:rsidR="00A052B9" w:rsidRPr="00435C8D" w:rsidRDefault="00A052B9" w:rsidP="00435C8D">
      <w:pPr>
        <w:pStyle w:val="NoSpacing"/>
        <w:ind w:right="-45"/>
        <w:rPr>
          <w:rFonts w:ascii="Verdana" w:hAnsi="Verdana"/>
          <w:sz w:val="23"/>
          <w:szCs w:val="23"/>
        </w:rPr>
      </w:pPr>
    </w:p>
    <w:p w:rsidR="00A052B9" w:rsidRPr="00435C8D" w:rsidRDefault="00A052B9" w:rsidP="00435C8D">
      <w:pPr>
        <w:tabs>
          <w:tab w:val="left" w:pos="709"/>
          <w:tab w:val="left" w:pos="851"/>
          <w:tab w:val="left" w:pos="4515"/>
          <w:tab w:val="left" w:pos="4678"/>
          <w:tab w:val="left" w:pos="4800"/>
          <w:tab w:val="left" w:pos="4904"/>
          <w:tab w:val="left" w:pos="6296"/>
        </w:tabs>
        <w:spacing w:before="120" w:after="120" w:line="360" w:lineRule="auto"/>
        <w:ind w:right="-45"/>
        <w:jc w:val="both"/>
        <w:rPr>
          <w:rFonts w:ascii="Verdana" w:hAnsi="Verdana" w:cs="Times New Roman"/>
          <w:sz w:val="23"/>
          <w:szCs w:val="23"/>
        </w:rPr>
      </w:pPr>
      <w:r w:rsidRPr="00435C8D">
        <w:rPr>
          <w:rFonts w:ascii="Verdana" w:hAnsi="Verdana" w:cs="Times New Roman"/>
          <w:sz w:val="23"/>
          <w:szCs w:val="23"/>
        </w:rPr>
        <w:t xml:space="preserve">The Disciplinary Committee noted that the complainant Shri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Vikas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Chauhan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Jyoti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, Dr.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Naresh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More and the Medical Superintendent, Dr.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Reena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Janana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&amp; Surgical Hospital, Shri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Arvind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Chaurasia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and In-charge,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Ritu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Path Lab failed to appear before the Disciplinary Committee,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inspite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of notice.  </w:t>
      </w:r>
    </w:p>
    <w:p w:rsidR="00A052B9" w:rsidRPr="00435C8D" w:rsidRDefault="00A052B9" w:rsidP="00435C8D">
      <w:pPr>
        <w:pStyle w:val="NoSpacing"/>
        <w:ind w:right="-45"/>
        <w:rPr>
          <w:rFonts w:ascii="Verdana" w:hAnsi="Verdana"/>
          <w:sz w:val="23"/>
          <w:szCs w:val="23"/>
        </w:rPr>
      </w:pPr>
    </w:p>
    <w:p w:rsidR="005D0C03" w:rsidRPr="00435C8D" w:rsidRDefault="00A052B9" w:rsidP="00435C8D">
      <w:pPr>
        <w:tabs>
          <w:tab w:val="left" w:pos="709"/>
          <w:tab w:val="left" w:pos="851"/>
          <w:tab w:val="left" w:pos="4515"/>
          <w:tab w:val="left" w:pos="4678"/>
          <w:tab w:val="left" w:pos="4800"/>
          <w:tab w:val="left" w:pos="4904"/>
          <w:tab w:val="left" w:pos="6296"/>
        </w:tabs>
        <w:spacing w:before="120" w:after="120" w:line="360" w:lineRule="auto"/>
        <w:ind w:right="-45"/>
        <w:jc w:val="both"/>
        <w:rPr>
          <w:rFonts w:ascii="Verdana" w:hAnsi="Verdana" w:cs="Times New Roman"/>
          <w:b/>
          <w:sz w:val="23"/>
          <w:szCs w:val="23"/>
        </w:rPr>
      </w:pPr>
      <w:r w:rsidRPr="00435C8D">
        <w:rPr>
          <w:rFonts w:ascii="Verdana" w:hAnsi="Verdana" w:cs="Times New Roman"/>
          <w:sz w:val="23"/>
          <w:szCs w:val="23"/>
        </w:rPr>
        <w:t xml:space="preserve">The Disciplinary Committee further noted that Dr.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Reena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Gupta and Dr.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Naresh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Kumar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Morya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of Dr.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Reena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Janana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&amp; Surgical Hospital but vide their representation (e-mail) dated 27</w:t>
      </w:r>
      <w:r w:rsidRPr="00435C8D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435C8D">
        <w:rPr>
          <w:rFonts w:ascii="Verdana" w:hAnsi="Verdana" w:cs="Times New Roman"/>
          <w:sz w:val="23"/>
          <w:szCs w:val="23"/>
        </w:rPr>
        <w:t xml:space="preserve"> September, 2021 have expressed their inability to attend the hearing, being overseas in Australia.  </w:t>
      </w:r>
    </w:p>
    <w:p w:rsidR="005D0C03" w:rsidRPr="00435C8D" w:rsidRDefault="005D0C03" w:rsidP="00435C8D">
      <w:pPr>
        <w:tabs>
          <w:tab w:val="left" w:pos="284"/>
        </w:tabs>
        <w:spacing w:line="360" w:lineRule="auto"/>
        <w:ind w:right="-45"/>
        <w:jc w:val="both"/>
        <w:rPr>
          <w:rFonts w:ascii="Verdana" w:hAnsi="Verdana"/>
          <w:bCs/>
          <w:sz w:val="23"/>
          <w:szCs w:val="23"/>
        </w:rPr>
      </w:pPr>
      <w:r w:rsidRPr="00435C8D">
        <w:rPr>
          <w:rFonts w:ascii="Verdana" w:hAnsi="Verdana" w:cs="Times New Roman"/>
          <w:sz w:val="23"/>
          <w:szCs w:val="23"/>
        </w:rPr>
        <w:lastRenderedPageBreak/>
        <w:t xml:space="preserve">The Disciplinary Committee notes that Dr.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Naresh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Kumar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Morya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</w:t>
      </w:r>
      <w:proofErr w:type="gramStart"/>
      <w:r w:rsidRPr="00435C8D">
        <w:rPr>
          <w:rFonts w:ascii="Verdana" w:hAnsi="Verdana" w:cs="Times New Roman"/>
          <w:sz w:val="23"/>
          <w:szCs w:val="23"/>
        </w:rPr>
        <w:t>vide</w:t>
      </w:r>
      <w:proofErr w:type="gramEnd"/>
      <w:r w:rsidRPr="00435C8D">
        <w:rPr>
          <w:rFonts w:ascii="Verdana" w:hAnsi="Verdana" w:cs="Times New Roman"/>
          <w:sz w:val="23"/>
          <w:szCs w:val="23"/>
        </w:rPr>
        <w:t xml:space="preserve"> his representation (e-mail) dated 27</w:t>
      </w:r>
      <w:r w:rsidRPr="00435C8D">
        <w:rPr>
          <w:rFonts w:ascii="Verdana" w:hAnsi="Verdana" w:cs="Times New Roman"/>
          <w:sz w:val="23"/>
          <w:szCs w:val="23"/>
          <w:vertAlign w:val="superscript"/>
        </w:rPr>
        <w:t>th</w:t>
      </w:r>
      <w:r w:rsidRPr="00435C8D">
        <w:rPr>
          <w:rFonts w:ascii="Verdana" w:hAnsi="Verdana" w:cs="Times New Roman"/>
          <w:sz w:val="23"/>
          <w:szCs w:val="23"/>
        </w:rPr>
        <w:t xml:space="preserve"> September, 2021 has submitted that the present matter has been resolved between the concerned parties in the </w:t>
      </w:r>
      <w:proofErr w:type="spellStart"/>
      <w:r w:rsidRPr="00435C8D">
        <w:rPr>
          <w:rFonts w:ascii="Verdana" w:hAnsi="Verdana" w:cs="Times New Roman"/>
          <w:sz w:val="23"/>
          <w:szCs w:val="23"/>
        </w:rPr>
        <w:t>Hon’ble</w:t>
      </w:r>
      <w:proofErr w:type="spellEnd"/>
      <w:r w:rsidRPr="00435C8D">
        <w:rPr>
          <w:rFonts w:ascii="Verdana" w:hAnsi="Verdana" w:cs="Times New Roman"/>
          <w:sz w:val="23"/>
          <w:szCs w:val="23"/>
        </w:rPr>
        <w:t xml:space="preserve"> High Court of Delhi.  Further, a copy of the </w:t>
      </w:r>
      <w:r w:rsidRPr="00435C8D">
        <w:rPr>
          <w:rFonts w:ascii="Verdana" w:hAnsi="Verdana"/>
          <w:bCs/>
          <w:sz w:val="23"/>
          <w:szCs w:val="23"/>
        </w:rPr>
        <w:t xml:space="preserve">Order dated 26.02.2021 of the </w:t>
      </w:r>
      <w:proofErr w:type="spellStart"/>
      <w:r w:rsidRPr="00435C8D">
        <w:rPr>
          <w:rFonts w:ascii="Verdana" w:hAnsi="Verdana"/>
          <w:bCs/>
          <w:sz w:val="23"/>
          <w:szCs w:val="23"/>
        </w:rPr>
        <w:t>Hon’ble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High Court of Delhi in </w:t>
      </w:r>
      <w:proofErr w:type="spellStart"/>
      <w:r w:rsidRPr="00435C8D">
        <w:rPr>
          <w:rFonts w:ascii="Verdana" w:hAnsi="Verdana"/>
          <w:bCs/>
          <w:sz w:val="23"/>
          <w:szCs w:val="23"/>
        </w:rPr>
        <w:t>W.P.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(</w:t>
      </w:r>
      <w:proofErr w:type="spellStart"/>
      <w:r w:rsidRPr="00435C8D">
        <w:rPr>
          <w:rFonts w:ascii="Verdana" w:hAnsi="Verdana"/>
          <w:bCs/>
          <w:sz w:val="23"/>
          <w:szCs w:val="23"/>
        </w:rPr>
        <w:t>CRL</w:t>
      </w:r>
      <w:proofErr w:type="spellEnd"/>
      <w:r w:rsidRPr="00435C8D">
        <w:rPr>
          <w:rFonts w:ascii="Verdana" w:hAnsi="Verdana"/>
          <w:bCs/>
          <w:sz w:val="23"/>
          <w:szCs w:val="23"/>
        </w:rPr>
        <w:t>) 450/2021, matter titled ‘</w:t>
      </w:r>
      <w:proofErr w:type="spellStart"/>
      <w:r w:rsidRPr="00435C8D">
        <w:rPr>
          <w:rFonts w:ascii="Verdana" w:hAnsi="Verdana"/>
          <w:bCs/>
          <w:sz w:val="23"/>
          <w:szCs w:val="23"/>
        </w:rPr>
        <w:t>Arvind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</w:t>
      </w:r>
      <w:proofErr w:type="spellStart"/>
      <w:r w:rsidRPr="00435C8D">
        <w:rPr>
          <w:rFonts w:ascii="Verdana" w:hAnsi="Verdana"/>
          <w:bCs/>
          <w:sz w:val="23"/>
          <w:szCs w:val="23"/>
        </w:rPr>
        <w:t>Chaurasia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&amp; ORS. </w:t>
      </w:r>
      <w:proofErr w:type="gramStart"/>
      <w:r w:rsidRPr="00435C8D">
        <w:rPr>
          <w:rFonts w:ascii="Verdana" w:hAnsi="Verdana"/>
          <w:bCs/>
          <w:sz w:val="23"/>
          <w:szCs w:val="23"/>
        </w:rPr>
        <w:t xml:space="preserve">Versus State of </w:t>
      </w:r>
      <w:proofErr w:type="spellStart"/>
      <w:r w:rsidRPr="00435C8D">
        <w:rPr>
          <w:rFonts w:ascii="Verdana" w:hAnsi="Verdana"/>
          <w:bCs/>
          <w:sz w:val="23"/>
          <w:szCs w:val="23"/>
        </w:rPr>
        <w:t>NCT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of Delhi &amp; </w:t>
      </w:r>
      <w:proofErr w:type="spellStart"/>
      <w:r w:rsidRPr="00435C8D">
        <w:rPr>
          <w:rFonts w:ascii="Verdana" w:hAnsi="Verdana"/>
          <w:bCs/>
          <w:sz w:val="23"/>
          <w:szCs w:val="23"/>
        </w:rPr>
        <w:t>ANR</w:t>
      </w:r>
      <w:proofErr w:type="spellEnd"/>
      <w:r w:rsidRPr="00435C8D">
        <w:rPr>
          <w:rFonts w:ascii="Verdana" w:hAnsi="Verdana"/>
          <w:bCs/>
          <w:sz w:val="23"/>
          <w:szCs w:val="23"/>
        </w:rPr>
        <w:t>.</w:t>
      </w:r>
      <w:proofErr w:type="gramEnd"/>
      <w:r w:rsidRPr="00435C8D">
        <w:rPr>
          <w:rFonts w:ascii="Verdana" w:hAnsi="Verdana"/>
          <w:bCs/>
          <w:sz w:val="23"/>
          <w:szCs w:val="23"/>
        </w:rPr>
        <w:t xml:space="preserve"> </w:t>
      </w:r>
      <w:proofErr w:type="gramStart"/>
      <w:r w:rsidRPr="00435C8D">
        <w:rPr>
          <w:rFonts w:ascii="Verdana" w:hAnsi="Verdana"/>
          <w:bCs/>
          <w:sz w:val="23"/>
          <w:szCs w:val="23"/>
        </w:rPr>
        <w:t>has</w:t>
      </w:r>
      <w:proofErr w:type="gramEnd"/>
      <w:r w:rsidRPr="00435C8D">
        <w:rPr>
          <w:rFonts w:ascii="Verdana" w:hAnsi="Verdana"/>
          <w:bCs/>
          <w:sz w:val="23"/>
          <w:szCs w:val="23"/>
        </w:rPr>
        <w:t xml:space="preserve"> also been filed by Dr. </w:t>
      </w:r>
      <w:proofErr w:type="spellStart"/>
      <w:r w:rsidRPr="00435C8D">
        <w:rPr>
          <w:rFonts w:ascii="Verdana" w:hAnsi="Verdana"/>
          <w:bCs/>
          <w:sz w:val="23"/>
          <w:szCs w:val="23"/>
        </w:rPr>
        <w:t>Naresh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Kumar </w:t>
      </w:r>
      <w:proofErr w:type="spellStart"/>
      <w:r w:rsidRPr="00435C8D">
        <w:rPr>
          <w:rFonts w:ascii="Verdana" w:hAnsi="Verdana"/>
          <w:bCs/>
          <w:sz w:val="23"/>
          <w:szCs w:val="23"/>
        </w:rPr>
        <w:t>Morya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.  The Disciplinary Committee perused the representation, copy of the Order dated 26.02.2021 of the </w:t>
      </w:r>
      <w:proofErr w:type="spellStart"/>
      <w:r w:rsidRPr="00435C8D">
        <w:rPr>
          <w:rFonts w:ascii="Verdana" w:hAnsi="Verdana"/>
          <w:bCs/>
          <w:sz w:val="23"/>
          <w:szCs w:val="23"/>
        </w:rPr>
        <w:t>Hon’ble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High Court of Delhi.  </w:t>
      </w:r>
    </w:p>
    <w:p w:rsidR="00A052B9" w:rsidRPr="00435C8D" w:rsidRDefault="00A052B9" w:rsidP="00435C8D">
      <w:pPr>
        <w:tabs>
          <w:tab w:val="left" w:pos="284"/>
        </w:tabs>
        <w:spacing w:line="360" w:lineRule="auto"/>
        <w:ind w:right="-45"/>
        <w:jc w:val="both"/>
        <w:rPr>
          <w:rFonts w:ascii="Verdana" w:hAnsi="Verdana" w:cs="Times New Roman"/>
          <w:sz w:val="23"/>
          <w:szCs w:val="23"/>
        </w:rPr>
      </w:pPr>
    </w:p>
    <w:p w:rsidR="001B286F" w:rsidRPr="00435C8D" w:rsidRDefault="00D73B63" w:rsidP="00435C8D">
      <w:pPr>
        <w:pStyle w:val="NoSpacing"/>
        <w:spacing w:line="360" w:lineRule="auto"/>
        <w:ind w:right="-45"/>
        <w:jc w:val="both"/>
        <w:rPr>
          <w:rFonts w:ascii="Verdana" w:hAnsi="Verdana"/>
          <w:bCs/>
          <w:sz w:val="23"/>
          <w:szCs w:val="23"/>
        </w:rPr>
      </w:pPr>
      <w:r w:rsidRPr="00435C8D">
        <w:rPr>
          <w:rFonts w:ascii="Verdana" w:hAnsi="Verdana"/>
          <w:sz w:val="23"/>
          <w:szCs w:val="23"/>
        </w:rPr>
        <w:t xml:space="preserve">The Disciplinary Committee </w:t>
      </w:r>
      <w:r w:rsidR="005D0C03" w:rsidRPr="00435C8D">
        <w:rPr>
          <w:rFonts w:ascii="Verdana" w:hAnsi="Verdana"/>
          <w:sz w:val="23"/>
          <w:szCs w:val="23"/>
        </w:rPr>
        <w:t xml:space="preserve">further </w:t>
      </w:r>
      <w:r w:rsidRPr="00435C8D">
        <w:rPr>
          <w:rFonts w:ascii="Verdana" w:hAnsi="Verdana"/>
          <w:sz w:val="23"/>
          <w:szCs w:val="23"/>
        </w:rPr>
        <w:t>note</w:t>
      </w:r>
      <w:r w:rsidR="005D0C03" w:rsidRPr="00435C8D">
        <w:rPr>
          <w:rFonts w:ascii="Verdana" w:hAnsi="Verdana"/>
          <w:sz w:val="23"/>
          <w:szCs w:val="23"/>
        </w:rPr>
        <w:t xml:space="preserve">s </w:t>
      </w:r>
      <w:r w:rsidRPr="00435C8D">
        <w:rPr>
          <w:rFonts w:ascii="Verdana" w:hAnsi="Verdana"/>
          <w:sz w:val="23"/>
          <w:szCs w:val="23"/>
        </w:rPr>
        <w:t xml:space="preserve">that the subject matter of the present complaint of </w:t>
      </w:r>
      <w:r w:rsidRPr="00435C8D">
        <w:rPr>
          <w:rFonts w:ascii="Verdana" w:hAnsi="Verdana"/>
          <w:bCs/>
          <w:sz w:val="23"/>
          <w:szCs w:val="23"/>
        </w:rPr>
        <w:t xml:space="preserve">Shri </w:t>
      </w:r>
      <w:proofErr w:type="spellStart"/>
      <w:r w:rsidRPr="00435C8D">
        <w:rPr>
          <w:rFonts w:ascii="Verdana" w:hAnsi="Verdana"/>
          <w:bCs/>
          <w:sz w:val="23"/>
          <w:szCs w:val="23"/>
        </w:rPr>
        <w:t>Vikas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</w:t>
      </w:r>
      <w:proofErr w:type="spellStart"/>
      <w:r w:rsidRPr="00435C8D">
        <w:rPr>
          <w:rFonts w:ascii="Verdana" w:hAnsi="Verdana"/>
          <w:bCs/>
          <w:sz w:val="23"/>
          <w:szCs w:val="23"/>
        </w:rPr>
        <w:t>Chauhan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is similar to the complaint of Shri </w:t>
      </w:r>
      <w:proofErr w:type="spellStart"/>
      <w:r w:rsidRPr="00435C8D">
        <w:rPr>
          <w:rFonts w:ascii="Verdana" w:hAnsi="Verdana"/>
          <w:bCs/>
          <w:sz w:val="23"/>
          <w:szCs w:val="23"/>
        </w:rPr>
        <w:t>Vikas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</w:t>
      </w:r>
      <w:proofErr w:type="spellStart"/>
      <w:r w:rsidRPr="00435C8D">
        <w:rPr>
          <w:rFonts w:ascii="Verdana" w:hAnsi="Verdana"/>
          <w:bCs/>
          <w:sz w:val="23"/>
          <w:szCs w:val="23"/>
        </w:rPr>
        <w:t>Chauhan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registered under </w:t>
      </w:r>
      <w:proofErr w:type="spellStart"/>
      <w:r w:rsidRPr="00435C8D">
        <w:rPr>
          <w:rFonts w:ascii="Verdana" w:hAnsi="Verdana"/>
          <w:bCs/>
          <w:sz w:val="23"/>
          <w:szCs w:val="23"/>
        </w:rPr>
        <w:t>F.I.R.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No. 0144 dated 27.02.2018, under Section 420/471/34/468 at P.S. </w:t>
      </w:r>
      <w:proofErr w:type="spellStart"/>
      <w:r w:rsidRPr="00435C8D">
        <w:rPr>
          <w:rFonts w:ascii="Verdana" w:hAnsi="Verdana"/>
          <w:bCs/>
          <w:sz w:val="23"/>
          <w:szCs w:val="23"/>
        </w:rPr>
        <w:t>Narela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, District </w:t>
      </w:r>
      <w:proofErr w:type="spellStart"/>
      <w:r w:rsidRPr="00435C8D">
        <w:rPr>
          <w:rFonts w:ascii="Verdana" w:hAnsi="Verdana"/>
          <w:bCs/>
          <w:sz w:val="23"/>
          <w:szCs w:val="23"/>
        </w:rPr>
        <w:t>Rohini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, </w:t>
      </w:r>
      <w:proofErr w:type="gramStart"/>
      <w:r w:rsidRPr="00435C8D">
        <w:rPr>
          <w:rFonts w:ascii="Verdana" w:hAnsi="Verdana"/>
          <w:bCs/>
          <w:sz w:val="23"/>
          <w:szCs w:val="23"/>
        </w:rPr>
        <w:t>Delhi</w:t>
      </w:r>
      <w:proofErr w:type="gramEnd"/>
      <w:r w:rsidRPr="00435C8D">
        <w:rPr>
          <w:rFonts w:ascii="Verdana" w:hAnsi="Verdana"/>
          <w:bCs/>
          <w:sz w:val="23"/>
          <w:szCs w:val="23"/>
        </w:rPr>
        <w:t xml:space="preserve"> against the doctors.  Further, in view of the settlement arrived at between the complainant and the doctors regarding this matter, as is reflected in the Order dated 26.02.2021 of the </w:t>
      </w:r>
      <w:proofErr w:type="spellStart"/>
      <w:r w:rsidRPr="00435C8D">
        <w:rPr>
          <w:rFonts w:ascii="Verdana" w:hAnsi="Verdana"/>
          <w:bCs/>
          <w:sz w:val="23"/>
          <w:szCs w:val="23"/>
        </w:rPr>
        <w:t>Hon’ble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High Court of Delhi in </w:t>
      </w:r>
      <w:proofErr w:type="spellStart"/>
      <w:r w:rsidRPr="00435C8D">
        <w:rPr>
          <w:rFonts w:ascii="Verdana" w:hAnsi="Verdana"/>
          <w:bCs/>
          <w:sz w:val="23"/>
          <w:szCs w:val="23"/>
        </w:rPr>
        <w:t>W.P.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(</w:t>
      </w:r>
      <w:proofErr w:type="spellStart"/>
      <w:r w:rsidRPr="00435C8D">
        <w:rPr>
          <w:rFonts w:ascii="Verdana" w:hAnsi="Verdana"/>
          <w:bCs/>
          <w:sz w:val="23"/>
          <w:szCs w:val="23"/>
        </w:rPr>
        <w:t>CRL</w:t>
      </w:r>
      <w:proofErr w:type="spellEnd"/>
      <w:r w:rsidRPr="00435C8D">
        <w:rPr>
          <w:rFonts w:ascii="Verdana" w:hAnsi="Verdana"/>
          <w:bCs/>
          <w:sz w:val="23"/>
          <w:szCs w:val="23"/>
        </w:rPr>
        <w:t>) 450/2021, matter titled ‘</w:t>
      </w:r>
      <w:proofErr w:type="spellStart"/>
      <w:r w:rsidRPr="00435C8D">
        <w:rPr>
          <w:rFonts w:ascii="Verdana" w:hAnsi="Verdana"/>
          <w:bCs/>
          <w:sz w:val="23"/>
          <w:szCs w:val="23"/>
        </w:rPr>
        <w:t>Arvind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</w:t>
      </w:r>
      <w:proofErr w:type="spellStart"/>
      <w:r w:rsidRPr="00435C8D">
        <w:rPr>
          <w:rFonts w:ascii="Verdana" w:hAnsi="Verdana"/>
          <w:bCs/>
          <w:sz w:val="23"/>
          <w:szCs w:val="23"/>
        </w:rPr>
        <w:t>Chaurasia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&amp; ORS. Versus State of </w:t>
      </w:r>
      <w:proofErr w:type="spellStart"/>
      <w:r w:rsidRPr="00435C8D">
        <w:rPr>
          <w:rFonts w:ascii="Verdana" w:hAnsi="Verdana"/>
          <w:bCs/>
          <w:sz w:val="23"/>
          <w:szCs w:val="23"/>
        </w:rPr>
        <w:t>NCT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of Delhi &amp; </w:t>
      </w:r>
      <w:proofErr w:type="spellStart"/>
      <w:r w:rsidRPr="00435C8D">
        <w:rPr>
          <w:rFonts w:ascii="Verdana" w:hAnsi="Verdana"/>
          <w:bCs/>
          <w:sz w:val="23"/>
          <w:szCs w:val="23"/>
        </w:rPr>
        <w:t>ANR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.’ and the </w:t>
      </w:r>
      <w:proofErr w:type="spellStart"/>
      <w:r w:rsidRPr="00435C8D">
        <w:rPr>
          <w:rFonts w:ascii="Verdana" w:hAnsi="Verdana"/>
          <w:bCs/>
          <w:sz w:val="23"/>
          <w:szCs w:val="23"/>
        </w:rPr>
        <w:t>F.I.R.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and the proceedings emanating </w:t>
      </w:r>
      <w:proofErr w:type="spellStart"/>
      <w:r w:rsidRPr="00435C8D">
        <w:rPr>
          <w:rFonts w:ascii="Verdana" w:hAnsi="Verdana"/>
          <w:bCs/>
          <w:sz w:val="23"/>
          <w:szCs w:val="23"/>
        </w:rPr>
        <w:t>therefrom</w:t>
      </w:r>
      <w:proofErr w:type="spellEnd"/>
      <w:r w:rsidRPr="00435C8D">
        <w:rPr>
          <w:rFonts w:ascii="Verdana" w:hAnsi="Verdana"/>
          <w:bCs/>
          <w:sz w:val="23"/>
          <w:szCs w:val="23"/>
        </w:rPr>
        <w:t xml:space="preserve"> </w:t>
      </w:r>
      <w:r w:rsidR="00542A5D" w:rsidRPr="00435C8D">
        <w:rPr>
          <w:rFonts w:ascii="Verdana" w:hAnsi="Verdana"/>
          <w:bCs/>
          <w:sz w:val="23"/>
          <w:szCs w:val="23"/>
        </w:rPr>
        <w:t xml:space="preserve">has been quashed; there is no use to proceed with this complaint and the same stands closed. </w:t>
      </w:r>
    </w:p>
    <w:p w:rsidR="00542A5D" w:rsidRPr="00435C8D" w:rsidRDefault="00542A5D" w:rsidP="00435C8D">
      <w:pPr>
        <w:pStyle w:val="NoSpacing"/>
        <w:spacing w:line="360" w:lineRule="auto"/>
        <w:ind w:right="-45"/>
        <w:jc w:val="both"/>
        <w:rPr>
          <w:rFonts w:ascii="Verdana" w:hAnsi="Verdana"/>
          <w:bCs/>
          <w:sz w:val="23"/>
          <w:szCs w:val="23"/>
        </w:rPr>
      </w:pPr>
    </w:p>
    <w:p w:rsidR="00D72E08" w:rsidRPr="00435C8D" w:rsidRDefault="00D72E08" w:rsidP="00435C8D">
      <w:pPr>
        <w:pStyle w:val="NoSpacing"/>
        <w:ind w:right="-45"/>
        <w:rPr>
          <w:rFonts w:ascii="Verdana" w:hAnsi="Verdana"/>
          <w:sz w:val="23"/>
          <w:szCs w:val="23"/>
        </w:rPr>
      </w:pPr>
    </w:p>
    <w:p w:rsidR="00542A5D" w:rsidRPr="00435C8D" w:rsidRDefault="00D72E08" w:rsidP="00435C8D">
      <w:pPr>
        <w:pStyle w:val="NoSpacing"/>
        <w:spacing w:line="360" w:lineRule="auto"/>
        <w:ind w:right="-45"/>
        <w:jc w:val="both"/>
        <w:rPr>
          <w:rFonts w:ascii="Verdana" w:hAnsi="Verdana"/>
          <w:sz w:val="23"/>
          <w:szCs w:val="23"/>
        </w:rPr>
      </w:pPr>
      <w:r w:rsidRPr="00435C8D">
        <w:rPr>
          <w:rFonts w:ascii="Verdana" w:hAnsi="Verdana"/>
          <w:sz w:val="23"/>
          <w:szCs w:val="23"/>
        </w:rPr>
        <w:t>Complaint</w:t>
      </w:r>
      <w:r w:rsidR="00542A5D" w:rsidRPr="00435C8D">
        <w:rPr>
          <w:rFonts w:ascii="Verdana" w:hAnsi="Verdana"/>
          <w:sz w:val="23"/>
          <w:szCs w:val="23"/>
        </w:rPr>
        <w:t xml:space="preserve"> stands closed.  </w:t>
      </w:r>
    </w:p>
    <w:p w:rsidR="001B286F" w:rsidRPr="00435C8D" w:rsidRDefault="001B286F" w:rsidP="00435C8D">
      <w:pPr>
        <w:pStyle w:val="NoSpacing"/>
        <w:ind w:right="-45"/>
        <w:rPr>
          <w:rFonts w:ascii="Verdana" w:hAnsi="Verdana"/>
          <w:sz w:val="23"/>
          <w:szCs w:val="23"/>
        </w:rPr>
      </w:pPr>
    </w:p>
    <w:p w:rsidR="00CA3332" w:rsidRPr="00171C30" w:rsidRDefault="00CA3332" w:rsidP="00CA3332">
      <w:pPr>
        <w:pStyle w:val="NoSpacing"/>
        <w:ind w:firstLine="720"/>
        <w:jc w:val="both"/>
        <w:rPr>
          <w:rFonts w:ascii="Verdana" w:hAnsi="Verdana"/>
          <w:sz w:val="23"/>
          <w:szCs w:val="23"/>
        </w:rPr>
      </w:pPr>
      <w:proofErr w:type="spellStart"/>
      <w:proofErr w:type="gramStart"/>
      <w:r w:rsidRPr="00171C30">
        <w:rPr>
          <w:rFonts w:ascii="Verdana" w:hAnsi="Verdana"/>
          <w:sz w:val="23"/>
          <w:szCs w:val="23"/>
        </w:rPr>
        <w:t>Sd</w:t>
      </w:r>
      <w:proofErr w:type="spellEnd"/>
      <w:proofErr w:type="gramEnd"/>
      <w:r w:rsidRPr="00171C30">
        <w:rPr>
          <w:rFonts w:ascii="Verdana" w:hAnsi="Verdana"/>
          <w:sz w:val="23"/>
          <w:szCs w:val="23"/>
        </w:rPr>
        <w:t>/:</w:t>
      </w:r>
      <w:r w:rsidRPr="00171C30">
        <w:rPr>
          <w:rFonts w:ascii="Verdana" w:hAnsi="Verdana"/>
          <w:sz w:val="23"/>
          <w:szCs w:val="23"/>
        </w:rPr>
        <w:tab/>
      </w:r>
      <w:r w:rsidRPr="00171C30">
        <w:rPr>
          <w:rFonts w:ascii="Verdana" w:hAnsi="Verdana"/>
          <w:sz w:val="23"/>
          <w:szCs w:val="23"/>
        </w:rPr>
        <w:tab/>
      </w:r>
      <w:r w:rsidRPr="00171C30">
        <w:rPr>
          <w:rFonts w:ascii="Verdana" w:hAnsi="Verdana"/>
          <w:sz w:val="23"/>
          <w:szCs w:val="23"/>
        </w:rPr>
        <w:tab/>
      </w:r>
      <w:r w:rsidRPr="00171C30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 xml:space="preserve">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</w:t>
      </w:r>
      <w:proofErr w:type="spellStart"/>
      <w:r w:rsidRPr="00171C30">
        <w:rPr>
          <w:rFonts w:ascii="Verdana" w:hAnsi="Verdana"/>
          <w:sz w:val="23"/>
          <w:szCs w:val="23"/>
        </w:rPr>
        <w:t>Sd</w:t>
      </w:r>
      <w:proofErr w:type="spellEnd"/>
      <w:r w:rsidRPr="00171C30">
        <w:rPr>
          <w:rFonts w:ascii="Verdana" w:hAnsi="Verdana"/>
          <w:sz w:val="23"/>
          <w:szCs w:val="23"/>
        </w:rPr>
        <w:t>/:</w:t>
      </w:r>
    </w:p>
    <w:p w:rsidR="00CA3332" w:rsidRPr="00171C30" w:rsidRDefault="00CA3332" w:rsidP="00CA3332">
      <w:pPr>
        <w:pStyle w:val="NoSpacing"/>
        <w:jc w:val="both"/>
        <w:rPr>
          <w:rFonts w:ascii="Verdana" w:hAnsi="Verdana"/>
          <w:sz w:val="23"/>
          <w:szCs w:val="23"/>
        </w:rPr>
      </w:pPr>
      <w:r w:rsidRPr="00171C30">
        <w:rPr>
          <w:rFonts w:ascii="Verdana" w:hAnsi="Verdana"/>
          <w:sz w:val="23"/>
          <w:szCs w:val="23"/>
        </w:rPr>
        <w:t xml:space="preserve">(Dr. </w:t>
      </w:r>
      <w:proofErr w:type="spellStart"/>
      <w:r w:rsidRPr="00171C30">
        <w:rPr>
          <w:rFonts w:ascii="Verdana" w:hAnsi="Verdana"/>
          <w:sz w:val="23"/>
          <w:szCs w:val="23"/>
        </w:rPr>
        <w:t>Maneesh</w:t>
      </w:r>
      <w:proofErr w:type="spellEnd"/>
      <w:r w:rsidRPr="00171C30">
        <w:rPr>
          <w:rFonts w:ascii="Verdana" w:hAnsi="Verdana"/>
          <w:sz w:val="23"/>
          <w:szCs w:val="23"/>
        </w:rPr>
        <w:t xml:space="preserve"> </w:t>
      </w:r>
      <w:proofErr w:type="spellStart"/>
      <w:r w:rsidRPr="00171C30">
        <w:rPr>
          <w:rFonts w:ascii="Verdana" w:hAnsi="Verdana"/>
          <w:sz w:val="23"/>
          <w:szCs w:val="23"/>
        </w:rPr>
        <w:t>Singhal</w:t>
      </w:r>
      <w:proofErr w:type="spellEnd"/>
      <w:r w:rsidRPr="00171C30">
        <w:rPr>
          <w:rFonts w:ascii="Verdana" w:hAnsi="Verdana"/>
          <w:sz w:val="23"/>
          <w:szCs w:val="23"/>
        </w:rPr>
        <w:t>)</w:t>
      </w:r>
      <w:r w:rsidRPr="00171C30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 xml:space="preserve">  (Dr. </w:t>
      </w:r>
      <w:proofErr w:type="spellStart"/>
      <w:r>
        <w:rPr>
          <w:rFonts w:ascii="Verdana" w:hAnsi="Verdana"/>
          <w:sz w:val="23"/>
          <w:szCs w:val="23"/>
        </w:rPr>
        <w:t>G.S.</w:t>
      </w:r>
      <w:proofErr w:type="spell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Grewal</w:t>
      </w:r>
      <w:proofErr w:type="spellEnd"/>
      <w:r>
        <w:rPr>
          <w:rFonts w:ascii="Verdana" w:hAnsi="Verdana"/>
          <w:sz w:val="23"/>
          <w:szCs w:val="23"/>
        </w:rPr>
        <w:t>)</w:t>
      </w:r>
      <w:r>
        <w:rPr>
          <w:rFonts w:ascii="Verdana" w:hAnsi="Verdana"/>
          <w:sz w:val="23"/>
          <w:szCs w:val="23"/>
        </w:rPr>
        <w:tab/>
        <w:t xml:space="preserve">    </w:t>
      </w:r>
      <w:r w:rsidRPr="00171C30">
        <w:rPr>
          <w:rFonts w:ascii="Verdana" w:hAnsi="Verdana"/>
          <w:sz w:val="23"/>
          <w:szCs w:val="23"/>
        </w:rPr>
        <w:t xml:space="preserve">(Dr. </w:t>
      </w:r>
      <w:r>
        <w:rPr>
          <w:rFonts w:ascii="Verdana" w:hAnsi="Verdana"/>
          <w:sz w:val="23"/>
          <w:szCs w:val="23"/>
        </w:rPr>
        <w:t xml:space="preserve">Anil Kumar </w:t>
      </w:r>
      <w:proofErr w:type="spellStart"/>
      <w:r>
        <w:rPr>
          <w:rFonts w:ascii="Verdana" w:hAnsi="Verdana"/>
          <w:sz w:val="23"/>
          <w:szCs w:val="23"/>
        </w:rPr>
        <w:t>Yadav</w:t>
      </w:r>
      <w:proofErr w:type="spellEnd"/>
      <w:r w:rsidRPr="00171C30">
        <w:rPr>
          <w:rFonts w:ascii="Verdana" w:hAnsi="Verdana"/>
          <w:sz w:val="23"/>
          <w:szCs w:val="23"/>
        </w:rPr>
        <w:t xml:space="preserve">) </w:t>
      </w:r>
    </w:p>
    <w:p w:rsidR="00CA3332" w:rsidRPr="00171C30" w:rsidRDefault="00CA3332" w:rsidP="00CA3332">
      <w:pPr>
        <w:pStyle w:val="NoSpacing"/>
        <w:jc w:val="both"/>
        <w:rPr>
          <w:rFonts w:ascii="Verdana" w:hAnsi="Verdana"/>
          <w:sz w:val="23"/>
          <w:szCs w:val="23"/>
        </w:rPr>
      </w:pPr>
      <w:r w:rsidRPr="00171C30">
        <w:rPr>
          <w:rFonts w:ascii="Verdana" w:hAnsi="Verdana"/>
          <w:sz w:val="23"/>
          <w:szCs w:val="23"/>
        </w:rPr>
        <w:t>Chairman,</w:t>
      </w:r>
      <w:r w:rsidRPr="00171C30">
        <w:rPr>
          <w:rFonts w:ascii="Verdana" w:hAnsi="Verdana"/>
          <w:sz w:val="23"/>
          <w:szCs w:val="23"/>
        </w:rPr>
        <w:tab/>
      </w:r>
      <w:r w:rsidRPr="00171C30">
        <w:rPr>
          <w:rFonts w:ascii="Verdana" w:hAnsi="Verdana"/>
          <w:sz w:val="23"/>
          <w:szCs w:val="23"/>
        </w:rPr>
        <w:tab/>
      </w:r>
      <w:r w:rsidRPr="00171C30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 xml:space="preserve">  </w:t>
      </w:r>
      <w:r w:rsidRPr="00171C30">
        <w:rPr>
          <w:rFonts w:ascii="Verdana" w:hAnsi="Verdana"/>
          <w:sz w:val="23"/>
          <w:szCs w:val="23"/>
        </w:rPr>
        <w:t xml:space="preserve">Delhi Medical </w:t>
      </w:r>
      <w:proofErr w:type="gramStart"/>
      <w:r w:rsidRPr="00171C30">
        <w:rPr>
          <w:rFonts w:ascii="Verdana" w:hAnsi="Verdana"/>
          <w:sz w:val="23"/>
          <w:szCs w:val="23"/>
        </w:rPr>
        <w:t xml:space="preserve">Association  </w:t>
      </w:r>
      <w:r>
        <w:rPr>
          <w:rFonts w:ascii="Verdana" w:hAnsi="Verdana"/>
          <w:sz w:val="23"/>
          <w:szCs w:val="23"/>
        </w:rPr>
        <w:t>Eminent</w:t>
      </w:r>
      <w:proofErr w:type="gramEnd"/>
      <w:r>
        <w:rPr>
          <w:rFonts w:ascii="Verdana" w:hAnsi="Verdana"/>
          <w:sz w:val="23"/>
          <w:szCs w:val="23"/>
        </w:rPr>
        <w:t xml:space="preserve"> </w:t>
      </w:r>
      <w:proofErr w:type="spellStart"/>
      <w:r>
        <w:rPr>
          <w:rFonts w:ascii="Verdana" w:hAnsi="Verdana"/>
          <w:sz w:val="23"/>
          <w:szCs w:val="23"/>
        </w:rPr>
        <w:t>Publicman</w:t>
      </w:r>
      <w:proofErr w:type="spellEnd"/>
      <w:r w:rsidRPr="00171C30">
        <w:rPr>
          <w:rFonts w:ascii="Verdana" w:hAnsi="Verdana"/>
          <w:sz w:val="23"/>
          <w:szCs w:val="23"/>
        </w:rPr>
        <w:t>,</w:t>
      </w:r>
      <w:r w:rsidRPr="00171C30">
        <w:rPr>
          <w:rFonts w:ascii="Verdana" w:hAnsi="Verdana"/>
          <w:sz w:val="23"/>
          <w:szCs w:val="23"/>
        </w:rPr>
        <w:tab/>
      </w:r>
    </w:p>
    <w:p w:rsidR="00CA3332" w:rsidRDefault="00CA3332" w:rsidP="00CA3332">
      <w:pPr>
        <w:pStyle w:val="NoSpacing"/>
        <w:jc w:val="both"/>
        <w:rPr>
          <w:rFonts w:ascii="Verdana" w:hAnsi="Verdana"/>
          <w:sz w:val="23"/>
          <w:szCs w:val="23"/>
        </w:rPr>
      </w:pPr>
      <w:r w:rsidRPr="00171C30">
        <w:rPr>
          <w:rFonts w:ascii="Verdana" w:hAnsi="Verdana"/>
          <w:sz w:val="23"/>
          <w:szCs w:val="23"/>
        </w:rPr>
        <w:t xml:space="preserve">Disciplinary Committee </w:t>
      </w:r>
      <w:r w:rsidRPr="00171C30"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 xml:space="preserve">  </w:t>
      </w:r>
      <w:r w:rsidRPr="00171C30">
        <w:rPr>
          <w:rFonts w:ascii="Verdana" w:hAnsi="Verdana"/>
          <w:sz w:val="23"/>
          <w:szCs w:val="23"/>
        </w:rPr>
        <w:t>Member,</w:t>
      </w:r>
      <w:r w:rsidRPr="00171C30">
        <w:rPr>
          <w:rFonts w:ascii="Verdana" w:hAnsi="Verdana"/>
          <w:sz w:val="23"/>
          <w:szCs w:val="23"/>
        </w:rPr>
        <w:tab/>
      </w:r>
      <w:r w:rsidRPr="00171C30">
        <w:rPr>
          <w:rFonts w:ascii="Verdana" w:hAnsi="Verdana"/>
          <w:sz w:val="23"/>
          <w:szCs w:val="23"/>
        </w:rPr>
        <w:tab/>
      </w:r>
      <w:r w:rsidRPr="00171C30">
        <w:rPr>
          <w:rFonts w:ascii="Verdana" w:hAnsi="Verdana"/>
          <w:sz w:val="23"/>
          <w:szCs w:val="23"/>
        </w:rPr>
        <w:tab/>
        <w:t xml:space="preserve">  </w:t>
      </w:r>
      <w:r>
        <w:rPr>
          <w:rFonts w:ascii="Verdana" w:hAnsi="Verdana"/>
          <w:sz w:val="23"/>
          <w:szCs w:val="23"/>
        </w:rPr>
        <w:t xml:space="preserve">   Member, </w:t>
      </w:r>
    </w:p>
    <w:p w:rsidR="00CA3332" w:rsidRDefault="00CA3332" w:rsidP="00CA3332">
      <w:pPr>
        <w:pStyle w:val="NoSpacing"/>
        <w:ind w:left="288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</w:t>
      </w:r>
      <w:r w:rsidRPr="00171C30">
        <w:rPr>
          <w:rFonts w:ascii="Verdana" w:hAnsi="Verdana"/>
          <w:sz w:val="23"/>
          <w:szCs w:val="23"/>
        </w:rPr>
        <w:t xml:space="preserve">Disciplinary Committee </w:t>
      </w:r>
      <w:r>
        <w:rPr>
          <w:rFonts w:ascii="Verdana" w:hAnsi="Verdana"/>
          <w:sz w:val="23"/>
          <w:szCs w:val="23"/>
        </w:rPr>
        <w:t xml:space="preserve">    </w:t>
      </w:r>
      <w:r w:rsidRPr="00171C30">
        <w:rPr>
          <w:rFonts w:ascii="Verdana" w:hAnsi="Verdana"/>
          <w:sz w:val="23"/>
          <w:szCs w:val="23"/>
        </w:rPr>
        <w:t xml:space="preserve">Disciplinary Committee </w:t>
      </w:r>
    </w:p>
    <w:p w:rsidR="00090B05" w:rsidRPr="00171C30" w:rsidRDefault="00090B05" w:rsidP="00CA3332">
      <w:pPr>
        <w:pStyle w:val="NoSpacing"/>
        <w:ind w:left="2880"/>
        <w:jc w:val="both"/>
        <w:rPr>
          <w:rFonts w:ascii="Verdana" w:hAnsi="Verdana"/>
          <w:sz w:val="23"/>
          <w:szCs w:val="23"/>
        </w:rPr>
      </w:pPr>
    </w:p>
    <w:p w:rsidR="00CA3332" w:rsidRPr="00171C30" w:rsidRDefault="00CA3332" w:rsidP="00CA3332">
      <w:pPr>
        <w:pStyle w:val="NoSpacing"/>
        <w:ind w:firstLine="720"/>
        <w:rPr>
          <w:rFonts w:ascii="Verdana" w:hAnsi="Verdana"/>
          <w:sz w:val="23"/>
          <w:szCs w:val="23"/>
        </w:rPr>
      </w:pPr>
      <w:proofErr w:type="spellStart"/>
      <w:proofErr w:type="gramStart"/>
      <w:r w:rsidRPr="00171C30">
        <w:rPr>
          <w:rFonts w:ascii="Verdana" w:hAnsi="Verdana"/>
          <w:sz w:val="23"/>
          <w:szCs w:val="23"/>
        </w:rPr>
        <w:t>Sd</w:t>
      </w:r>
      <w:proofErr w:type="spellEnd"/>
      <w:proofErr w:type="gramEnd"/>
      <w:r w:rsidRPr="00171C30">
        <w:rPr>
          <w:rFonts w:ascii="Verdana" w:hAnsi="Verdana"/>
          <w:sz w:val="23"/>
          <w:szCs w:val="23"/>
        </w:rPr>
        <w:t>/:</w:t>
      </w:r>
    </w:p>
    <w:p w:rsidR="00CA3332" w:rsidRPr="00171C30" w:rsidRDefault="00CA3332" w:rsidP="00CA3332">
      <w:pPr>
        <w:pStyle w:val="NoSpacing"/>
        <w:rPr>
          <w:rFonts w:ascii="Verdana" w:hAnsi="Verdana"/>
          <w:sz w:val="23"/>
          <w:szCs w:val="23"/>
        </w:rPr>
      </w:pPr>
      <w:r w:rsidRPr="00171C30">
        <w:rPr>
          <w:rFonts w:ascii="Verdana" w:hAnsi="Verdana"/>
          <w:sz w:val="23"/>
          <w:szCs w:val="23"/>
        </w:rPr>
        <w:t xml:space="preserve">(Dr. </w:t>
      </w:r>
      <w:proofErr w:type="spellStart"/>
      <w:r w:rsidR="00090B05">
        <w:rPr>
          <w:rFonts w:ascii="Verdana" w:hAnsi="Verdana"/>
          <w:sz w:val="23"/>
          <w:szCs w:val="23"/>
        </w:rPr>
        <w:t>Vaishali</w:t>
      </w:r>
      <w:proofErr w:type="spellEnd"/>
      <w:r w:rsidR="00090B05">
        <w:rPr>
          <w:rFonts w:ascii="Verdana" w:hAnsi="Verdana"/>
          <w:sz w:val="23"/>
          <w:szCs w:val="23"/>
        </w:rPr>
        <w:t xml:space="preserve"> </w:t>
      </w:r>
      <w:proofErr w:type="spellStart"/>
      <w:r w:rsidR="00090B05">
        <w:rPr>
          <w:rFonts w:ascii="Verdana" w:hAnsi="Verdana"/>
          <w:sz w:val="23"/>
          <w:szCs w:val="23"/>
        </w:rPr>
        <w:t>Suri</w:t>
      </w:r>
      <w:proofErr w:type="spellEnd"/>
      <w:r w:rsidRPr="00171C30">
        <w:rPr>
          <w:rFonts w:ascii="Verdana" w:hAnsi="Verdana"/>
          <w:sz w:val="23"/>
          <w:szCs w:val="23"/>
        </w:rPr>
        <w:t>)</w:t>
      </w:r>
    </w:p>
    <w:p w:rsidR="00CA3332" w:rsidRDefault="00CA3332" w:rsidP="00CA3332">
      <w:pPr>
        <w:pStyle w:val="NoSpacing"/>
        <w:rPr>
          <w:rFonts w:ascii="Verdana" w:hAnsi="Verdana"/>
          <w:sz w:val="23"/>
          <w:szCs w:val="23"/>
        </w:rPr>
      </w:pPr>
      <w:r w:rsidRPr="00171C30">
        <w:rPr>
          <w:rFonts w:ascii="Verdana" w:hAnsi="Verdana"/>
          <w:sz w:val="23"/>
          <w:szCs w:val="23"/>
        </w:rPr>
        <w:t>Expert Member</w:t>
      </w:r>
    </w:p>
    <w:p w:rsidR="00090B05" w:rsidRDefault="0037118E" w:rsidP="00CA3332">
      <w:pPr>
        <w:pStyle w:val="NoSpacing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Disciplinary Committee </w:t>
      </w:r>
    </w:p>
    <w:p w:rsidR="00090B05" w:rsidRPr="000442BC" w:rsidRDefault="00090B05" w:rsidP="00090B05">
      <w:pPr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0442BC">
        <w:rPr>
          <w:rFonts w:ascii="Times New Roman" w:hAnsi="Times New Roman"/>
          <w:sz w:val="23"/>
          <w:szCs w:val="23"/>
        </w:rPr>
        <w:lastRenderedPageBreak/>
        <w:t xml:space="preserve">The Order of the Disciplinary Committee dated </w:t>
      </w:r>
      <w:r>
        <w:rPr>
          <w:rFonts w:ascii="Times New Roman" w:hAnsi="Times New Roman"/>
          <w:sz w:val="23"/>
          <w:szCs w:val="23"/>
        </w:rPr>
        <w:t>27</w:t>
      </w:r>
      <w:r w:rsidRPr="00090B05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October,</w:t>
      </w:r>
      <w:r w:rsidRPr="000442BC">
        <w:rPr>
          <w:rFonts w:ascii="Times New Roman" w:hAnsi="Times New Roman"/>
          <w:sz w:val="23"/>
          <w:szCs w:val="23"/>
        </w:rPr>
        <w:t xml:space="preserve"> 2021 was confirmed by the Delhi Medical Council in its meeting held on </w:t>
      </w:r>
      <w:r>
        <w:rPr>
          <w:rFonts w:ascii="Times New Roman" w:hAnsi="Times New Roman"/>
          <w:sz w:val="23"/>
          <w:szCs w:val="23"/>
        </w:rPr>
        <w:t>02</w:t>
      </w:r>
      <w:r w:rsidRPr="00090B05">
        <w:rPr>
          <w:rFonts w:ascii="Times New Roman" w:hAnsi="Times New Roman"/>
          <w:sz w:val="23"/>
          <w:szCs w:val="23"/>
          <w:vertAlign w:val="superscript"/>
        </w:rPr>
        <w:t>nd</w:t>
      </w:r>
      <w:r>
        <w:rPr>
          <w:rFonts w:ascii="Times New Roman" w:hAnsi="Times New Roman"/>
          <w:sz w:val="23"/>
          <w:szCs w:val="23"/>
        </w:rPr>
        <w:t xml:space="preserve"> November</w:t>
      </w:r>
      <w:r w:rsidRPr="000442BC">
        <w:rPr>
          <w:rFonts w:ascii="Times New Roman" w:hAnsi="Times New Roman"/>
          <w:sz w:val="23"/>
          <w:szCs w:val="23"/>
        </w:rPr>
        <w:t>, 2021.</w:t>
      </w:r>
    </w:p>
    <w:p w:rsidR="00090B05" w:rsidRPr="000442BC" w:rsidRDefault="00090B05" w:rsidP="00090B05">
      <w:pPr>
        <w:pStyle w:val="PlainText"/>
        <w:tabs>
          <w:tab w:val="left" w:pos="0"/>
        </w:tabs>
        <w:rPr>
          <w:rFonts w:ascii="Times New Roman" w:hAnsi="Times New Roman"/>
          <w:sz w:val="23"/>
          <w:szCs w:val="23"/>
        </w:rPr>
      </w:pP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  <w:t xml:space="preserve">              By the Order &amp; in the name of </w:t>
      </w:r>
    </w:p>
    <w:p w:rsidR="00090B05" w:rsidRPr="000442BC" w:rsidRDefault="00090B05" w:rsidP="00090B05">
      <w:pPr>
        <w:pStyle w:val="PlainText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  <w:t xml:space="preserve">              Delhi Medical Council </w:t>
      </w:r>
    </w:p>
    <w:p w:rsidR="00090B05" w:rsidRPr="000442BC" w:rsidRDefault="00090B05" w:rsidP="00090B05">
      <w:pPr>
        <w:pStyle w:val="NoSpacing"/>
        <w:rPr>
          <w:sz w:val="23"/>
          <w:szCs w:val="23"/>
        </w:rPr>
      </w:pPr>
      <w:r w:rsidRPr="000442BC">
        <w:rPr>
          <w:sz w:val="23"/>
          <w:szCs w:val="23"/>
        </w:rPr>
        <w:tab/>
      </w:r>
    </w:p>
    <w:p w:rsidR="00090B05" w:rsidRPr="000442BC" w:rsidRDefault="00090B05" w:rsidP="00090B05">
      <w:pPr>
        <w:pStyle w:val="NoSpacing"/>
        <w:rPr>
          <w:sz w:val="23"/>
          <w:szCs w:val="23"/>
        </w:rPr>
      </w:pPr>
    </w:p>
    <w:p w:rsidR="00090B05" w:rsidRPr="000442BC" w:rsidRDefault="00090B05" w:rsidP="00090B05">
      <w:pPr>
        <w:pStyle w:val="NoSpacing"/>
        <w:rPr>
          <w:sz w:val="23"/>
          <w:szCs w:val="23"/>
        </w:rPr>
      </w:pPr>
    </w:p>
    <w:p w:rsidR="00090B05" w:rsidRPr="000442BC" w:rsidRDefault="00090B05" w:rsidP="00090B05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  <w:t xml:space="preserve">         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0442BC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0442BC">
        <w:rPr>
          <w:rFonts w:ascii="Times New Roman" w:hAnsi="Times New Roman"/>
          <w:sz w:val="23"/>
          <w:szCs w:val="23"/>
        </w:rPr>
        <w:t>Girish</w:t>
      </w:r>
      <w:proofErr w:type="spellEnd"/>
      <w:r w:rsidRPr="000442B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442BC">
        <w:rPr>
          <w:rFonts w:ascii="Times New Roman" w:hAnsi="Times New Roman"/>
          <w:sz w:val="23"/>
          <w:szCs w:val="23"/>
        </w:rPr>
        <w:t>Tyagi</w:t>
      </w:r>
      <w:proofErr w:type="spellEnd"/>
      <w:r w:rsidRPr="000442BC">
        <w:rPr>
          <w:rFonts w:ascii="Times New Roman" w:hAnsi="Times New Roman"/>
          <w:sz w:val="23"/>
          <w:szCs w:val="23"/>
        </w:rPr>
        <w:t>)</w:t>
      </w:r>
    </w:p>
    <w:p w:rsidR="00090B05" w:rsidRPr="000442BC" w:rsidRDefault="00090B05" w:rsidP="00090B05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  <w:t xml:space="preserve">                                      </w:t>
      </w:r>
      <w:r>
        <w:rPr>
          <w:rFonts w:ascii="Times New Roman" w:hAnsi="Times New Roman"/>
          <w:sz w:val="23"/>
          <w:szCs w:val="23"/>
        </w:rPr>
        <w:t xml:space="preserve"> </w:t>
      </w:r>
      <w:r w:rsidRPr="000442BC">
        <w:rPr>
          <w:rFonts w:ascii="Times New Roman" w:hAnsi="Times New Roman"/>
          <w:sz w:val="23"/>
          <w:szCs w:val="23"/>
        </w:rPr>
        <w:t>Secretary</w:t>
      </w:r>
    </w:p>
    <w:p w:rsidR="00090B05" w:rsidRPr="000442BC" w:rsidRDefault="00090B05" w:rsidP="00090B05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090B05" w:rsidRDefault="00090B05" w:rsidP="00090B05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0442BC">
        <w:rPr>
          <w:rFonts w:ascii="Times New Roman" w:hAnsi="Times New Roman"/>
          <w:sz w:val="23"/>
          <w:szCs w:val="23"/>
        </w:rPr>
        <w:t xml:space="preserve">Copy </w:t>
      </w:r>
      <w:proofErr w:type="gramStart"/>
      <w:r w:rsidRPr="000442BC">
        <w:rPr>
          <w:rFonts w:ascii="Times New Roman" w:hAnsi="Times New Roman"/>
          <w:sz w:val="23"/>
          <w:szCs w:val="23"/>
        </w:rPr>
        <w:t>to :</w:t>
      </w:r>
      <w:proofErr w:type="gramEnd"/>
      <w:r w:rsidRPr="000442BC">
        <w:rPr>
          <w:rFonts w:ascii="Times New Roman" w:hAnsi="Times New Roman"/>
          <w:sz w:val="23"/>
          <w:szCs w:val="23"/>
        </w:rPr>
        <w:t xml:space="preserve">- </w:t>
      </w:r>
    </w:p>
    <w:p w:rsidR="00090B05" w:rsidRDefault="00090B05" w:rsidP="00090B05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</w:p>
    <w:p w:rsidR="00090B05" w:rsidRPr="0060564C" w:rsidRDefault="0060564C" w:rsidP="0060564C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604932">
        <w:rPr>
          <w:rFonts w:ascii="Times New Roman" w:hAnsi="Times New Roman"/>
          <w:bCs/>
          <w:sz w:val="23"/>
          <w:szCs w:val="23"/>
        </w:rPr>
        <w:t xml:space="preserve">Shri </w:t>
      </w:r>
      <w:proofErr w:type="spellStart"/>
      <w:r w:rsidRPr="00604932">
        <w:rPr>
          <w:rFonts w:ascii="Times New Roman" w:hAnsi="Times New Roman"/>
          <w:bCs/>
          <w:sz w:val="23"/>
          <w:szCs w:val="23"/>
        </w:rPr>
        <w:t>Vikas</w:t>
      </w:r>
      <w:proofErr w:type="spellEnd"/>
      <w:r w:rsidRPr="00604932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604932">
        <w:rPr>
          <w:rFonts w:ascii="Times New Roman" w:hAnsi="Times New Roman"/>
          <w:bCs/>
          <w:sz w:val="23"/>
          <w:szCs w:val="23"/>
        </w:rPr>
        <w:t>Chauhan</w:t>
      </w:r>
      <w:proofErr w:type="spellEnd"/>
      <w:r w:rsidRPr="00604932">
        <w:rPr>
          <w:rFonts w:ascii="Times New Roman" w:hAnsi="Times New Roman"/>
          <w:bCs/>
          <w:sz w:val="23"/>
          <w:szCs w:val="23"/>
        </w:rPr>
        <w:t xml:space="preserve"> s/o Shri </w:t>
      </w:r>
      <w:proofErr w:type="spellStart"/>
      <w:r w:rsidRPr="00604932">
        <w:rPr>
          <w:rFonts w:ascii="Times New Roman" w:hAnsi="Times New Roman"/>
          <w:bCs/>
          <w:sz w:val="23"/>
          <w:szCs w:val="23"/>
        </w:rPr>
        <w:t>Lokesh</w:t>
      </w:r>
      <w:proofErr w:type="spellEnd"/>
      <w:r w:rsidRPr="00604932">
        <w:rPr>
          <w:rFonts w:ascii="Times New Roman" w:hAnsi="Times New Roman"/>
          <w:bCs/>
          <w:sz w:val="23"/>
          <w:szCs w:val="23"/>
        </w:rPr>
        <w:t xml:space="preserve"> </w:t>
      </w:r>
      <w:proofErr w:type="spellStart"/>
      <w:r w:rsidRPr="00604932">
        <w:rPr>
          <w:rFonts w:ascii="Times New Roman" w:hAnsi="Times New Roman"/>
          <w:bCs/>
          <w:sz w:val="23"/>
          <w:szCs w:val="23"/>
        </w:rPr>
        <w:t>Chauhan</w:t>
      </w:r>
      <w:proofErr w:type="spellEnd"/>
      <w:r w:rsidRPr="00604932">
        <w:rPr>
          <w:rFonts w:ascii="Times New Roman" w:hAnsi="Times New Roman"/>
          <w:bCs/>
          <w:sz w:val="23"/>
          <w:szCs w:val="23"/>
        </w:rPr>
        <w:t xml:space="preserve"> r/o </w:t>
      </w:r>
      <w:proofErr w:type="spellStart"/>
      <w:r w:rsidRPr="00604932">
        <w:rPr>
          <w:rFonts w:ascii="Times New Roman" w:hAnsi="Times New Roman"/>
          <w:bCs/>
          <w:sz w:val="23"/>
          <w:szCs w:val="23"/>
        </w:rPr>
        <w:t>H.No</w:t>
      </w:r>
      <w:proofErr w:type="spellEnd"/>
      <w:r w:rsidRPr="00604932">
        <w:rPr>
          <w:rFonts w:ascii="Times New Roman" w:hAnsi="Times New Roman"/>
          <w:bCs/>
          <w:sz w:val="23"/>
          <w:szCs w:val="23"/>
        </w:rPr>
        <w:t xml:space="preserve">. 50, Near </w:t>
      </w:r>
      <w:proofErr w:type="spellStart"/>
      <w:r w:rsidRPr="00604932">
        <w:rPr>
          <w:rFonts w:ascii="Times New Roman" w:hAnsi="Times New Roman"/>
          <w:bCs/>
          <w:sz w:val="23"/>
          <w:szCs w:val="23"/>
        </w:rPr>
        <w:t>Billu</w:t>
      </w:r>
      <w:proofErr w:type="spellEnd"/>
      <w:r w:rsidRPr="00604932">
        <w:rPr>
          <w:rFonts w:ascii="Times New Roman" w:hAnsi="Times New Roman"/>
          <w:bCs/>
          <w:sz w:val="23"/>
          <w:szCs w:val="23"/>
        </w:rPr>
        <w:t xml:space="preserve"> General Store, Village </w:t>
      </w:r>
      <w:proofErr w:type="spellStart"/>
      <w:r w:rsidRPr="00604932">
        <w:rPr>
          <w:rFonts w:ascii="Times New Roman" w:hAnsi="Times New Roman"/>
          <w:bCs/>
          <w:sz w:val="23"/>
          <w:szCs w:val="23"/>
        </w:rPr>
        <w:t>Sungarpur</w:t>
      </w:r>
      <w:proofErr w:type="spellEnd"/>
      <w:r w:rsidRPr="00604932">
        <w:rPr>
          <w:rFonts w:ascii="Times New Roman" w:hAnsi="Times New Roman"/>
          <w:bCs/>
          <w:sz w:val="23"/>
          <w:szCs w:val="23"/>
        </w:rPr>
        <w:t xml:space="preserve">, </w:t>
      </w:r>
      <w:proofErr w:type="spellStart"/>
      <w:r w:rsidRPr="00604932">
        <w:rPr>
          <w:rFonts w:ascii="Times New Roman" w:hAnsi="Times New Roman"/>
          <w:bCs/>
          <w:sz w:val="23"/>
          <w:szCs w:val="23"/>
        </w:rPr>
        <w:t>Bakhtawarpur</w:t>
      </w:r>
      <w:proofErr w:type="spellEnd"/>
      <w:r w:rsidRPr="00604932">
        <w:rPr>
          <w:rFonts w:ascii="Times New Roman" w:hAnsi="Times New Roman"/>
          <w:bCs/>
          <w:sz w:val="23"/>
          <w:szCs w:val="23"/>
        </w:rPr>
        <w:t>, Delhi</w:t>
      </w:r>
      <w:r>
        <w:rPr>
          <w:rFonts w:ascii="Times New Roman" w:hAnsi="Times New Roman"/>
          <w:bCs/>
          <w:sz w:val="23"/>
          <w:szCs w:val="23"/>
        </w:rPr>
        <w:t>.</w:t>
      </w:r>
    </w:p>
    <w:p w:rsidR="0060564C" w:rsidRPr="0060564C" w:rsidRDefault="0060564C" w:rsidP="0060564C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3"/>
          <w:szCs w:val="23"/>
        </w:rPr>
      </w:pPr>
    </w:p>
    <w:p w:rsidR="0060564C" w:rsidRDefault="006A14C1" w:rsidP="0060564C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Naresh</w:t>
      </w:r>
      <w:proofErr w:type="spellEnd"/>
      <w:r>
        <w:rPr>
          <w:rFonts w:ascii="Times New Roman" w:hAnsi="Times New Roman"/>
          <w:sz w:val="23"/>
          <w:szCs w:val="23"/>
        </w:rPr>
        <w:t xml:space="preserve"> Kumar </w:t>
      </w:r>
      <w:proofErr w:type="spellStart"/>
      <w:r>
        <w:rPr>
          <w:rFonts w:ascii="Times New Roman" w:hAnsi="Times New Roman"/>
          <w:sz w:val="23"/>
          <w:szCs w:val="23"/>
        </w:rPr>
        <w:t>Morya</w:t>
      </w:r>
      <w:proofErr w:type="spellEnd"/>
      <w:r>
        <w:rPr>
          <w:rFonts w:ascii="Times New Roman" w:hAnsi="Times New Roman"/>
          <w:sz w:val="23"/>
          <w:szCs w:val="23"/>
        </w:rPr>
        <w:t xml:space="preserve">, Through Medical Superintendent, Dr. </w:t>
      </w:r>
      <w:proofErr w:type="spellStart"/>
      <w:r>
        <w:rPr>
          <w:rFonts w:ascii="Times New Roman" w:hAnsi="Times New Roman"/>
          <w:sz w:val="23"/>
          <w:szCs w:val="23"/>
        </w:rPr>
        <w:t>Reena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Janana</w:t>
      </w:r>
      <w:proofErr w:type="spellEnd"/>
      <w:r>
        <w:rPr>
          <w:rFonts w:ascii="Times New Roman" w:hAnsi="Times New Roman"/>
          <w:sz w:val="23"/>
          <w:szCs w:val="23"/>
        </w:rPr>
        <w:t xml:space="preserve"> &amp; Surgical Hospital, </w:t>
      </w:r>
      <w:proofErr w:type="spellStart"/>
      <w:r>
        <w:rPr>
          <w:rFonts w:ascii="Times New Roman" w:hAnsi="Times New Roman"/>
          <w:sz w:val="23"/>
          <w:szCs w:val="23"/>
        </w:rPr>
        <w:t>Gali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No.2</w:t>
      </w:r>
      <w:proofErr w:type="spellEnd"/>
      <w:r>
        <w:rPr>
          <w:rFonts w:ascii="Times New Roman" w:hAnsi="Times New Roman"/>
          <w:sz w:val="23"/>
          <w:szCs w:val="23"/>
        </w:rPr>
        <w:t xml:space="preserve">, Rajiv Colony, Opp. </w:t>
      </w:r>
      <w:proofErr w:type="spellStart"/>
      <w:r>
        <w:rPr>
          <w:rFonts w:ascii="Times New Roman" w:hAnsi="Times New Roman"/>
          <w:sz w:val="23"/>
          <w:szCs w:val="23"/>
        </w:rPr>
        <w:t>HDFC</w:t>
      </w:r>
      <w:proofErr w:type="spellEnd"/>
      <w:r>
        <w:rPr>
          <w:rFonts w:ascii="Times New Roman" w:hAnsi="Times New Roman"/>
          <w:sz w:val="23"/>
          <w:szCs w:val="23"/>
        </w:rPr>
        <w:t xml:space="preserve"> Bank, </w:t>
      </w:r>
      <w:proofErr w:type="spellStart"/>
      <w:r>
        <w:rPr>
          <w:rFonts w:ascii="Times New Roman" w:hAnsi="Times New Roman"/>
          <w:sz w:val="23"/>
          <w:szCs w:val="23"/>
        </w:rPr>
        <w:t>Arya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Samaj</w:t>
      </w:r>
      <w:proofErr w:type="spellEnd"/>
      <w:r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>
        <w:rPr>
          <w:rFonts w:ascii="Times New Roman" w:hAnsi="Times New Roman"/>
          <w:sz w:val="23"/>
          <w:szCs w:val="23"/>
        </w:rPr>
        <w:t>Narela</w:t>
      </w:r>
      <w:proofErr w:type="spellEnd"/>
      <w:r>
        <w:rPr>
          <w:rFonts w:ascii="Times New Roman" w:hAnsi="Times New Roman"/>
          <w:sz w:val="23"/>
          <w:szCs w:val="23"/>
        </w:rPr>
        <w:t xml:space="preserve">, Delhi-110040.  </w:t>
      </w:r>
    </w:p>
    <w:p w:rsidR="005E3882" w:rsidRDefault="005E3882" w:rsidP="005E3882">
      <w:pPr>
        <w:pStyle w:val="NoSpacing"/>
      </w:pPr>
    </w:p>
    <w:p w:rsidR="00C96E25" w:rsidRPr="00D44F4B" w:rsidRDefault="00C96E25" w:rsidP="00C96E25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 w:rsidRPr="00D44F4B">
        <w:rPr>
          <w:rFonts w:ascii="Times New Roman" w:hAnsi="Times New Roman"/>
          <w:sz w:val="23"/>
          <w:szCs w:val="23"/>
        </w:rPr>
        <w:t xml:space="preserve">Dr. </w:t>
      </w:r>
      <w:proofErr w:type="spellStart"/>
      <w:r w:rsidRPr="00D44F4B">
        <w:rPr>
          <w:rFonts w:ascii="Times New Roman" w:hAnsi="Times New Roman"/>
          <w:sz w:val="23"/>
          <w:szCs w:val="23"/>
        </w:rPr>
        <w:t>Reena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 Gupta, Through Medical Superintendent, Dr. </w:t>
      </w:r>
      <w:proofErr w:type="spellStart"/>
      <w:r w:rsidRPr="00D44F4B">
        <w:rPr>
          <w:rFonts w:ascii="Times New Roman" w:hAnsi="Times New Roman"/>
          <w:sz w:val="23"/>
          <w:szCs w:val="23"/>
        </w:rPr>
        <w:t>Reena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44F4B">
        <w:rPr>
          <w:rFonts w:ascii="Times New Roman" w:hAnsi="Times New Roman"/>
          <w:sz w:val="23"/>
          <w:szCs w:val="23"/>
        </w:rPr>
        <w:t>Janana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 &amp; Surgical Hospital, </w:t>
      </w:r>
      <w:proofErr w:type="spellStart"/>
      <w:r w:rsidRPr="00D44F4B">
        <w:rPr>
          <w:rFonts w:ascii="Times New Roman" w:hAnsi="Times New Roman"/>
          <w:sz w:val="23"/>
          <w:szCs w:val="23"/>
        </w:rPr>
        <w:t>Gali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44F4B">
        <w:rPr>
          <w:rFonts w:ascii="Times New Roman" w:hAnsi="Times New Roman"/>
          <w:sz w:val="23"/>
          <w:szCs w:val="23"/>
        </w:rPr>
        <w:t>No.2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, Rajiv Colony, Opp. </w:t>
      </w:r>
      <w:proofErr w:type="spellStart"/>
      <w:r w:rsidRPr="00D44F4B">
        <w:rPr>
          <w:rFonts w:ascii="Times New Roman" w:hAnsi="Times New Roman"/>
          <w:sz w:val="23"/>
          <w:szCs w:val="23"/>
        </w:rPr>
        <w:t>HDFC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 Bank, </w:t>
      </w:r>
      <w:proofErr w:type="spellStart"/>
      <w:r w:rsidRPr="00D44F4B">
        <w:rPr>
          <w:rFonts w:ascii="Times New Roman" w:hAnsi="Times New Roman"/>
          <w:sz w:val="23"/>
          <w:szCs w:val="23"/>
        </w:rPr>
        <w:t>Arya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D44F4B">
        <w:rPr>
          <w:rFonts w:ascii="Times New Roman" w:hAnsi="Times New Roman"/>
          <w:sz w:val="23"/>
          <w:szCs w:val="23"/>
        </w:rPr>
        <w:t>Samaj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 w:rsidRPr="00D44F4B">
        <w:rPr>
          <w:rFonts w:ascii="Times New Roman" w:hAnsi="Times New Roman"/>
          <w:sz w:val="23"/>
          <w:szCs w:val="23"/>
        </w:rPr>
        <w:t>Narela</w:t>
      </w:r>
      <w:proofErr w:type="spellEnd"/>
      <w:r w:rsidRPr="00D44F4B">
        <w:rPr>
          <w:rFonts w:ascii="Times New Roman" w:hAnsi="Times New Roman"/>
          <w:sz w:val="23"/>
          <w:szCs w:val="23"/>
        </w:rPr>
        <w:t xml:space="preserve">, Delhi-110040. </w:t>
      </w:r>
    </w:p>
    <w:p w:rsidR="00C96E25" w:rsidRDefault="00C96E25" w:rsidP="00C96E25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sz w:val="23"/>
          <w:szCs w:val="23"/>
        </w:rPr>
      </w:pPr>
    </w:p>
    <w:p w:rsidR="00D44F4B" w:rsidRDefault="00D44F4B" w:rsidP="00D44F4B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Jyoti</w:t>
      </w:r>
      <w:proofErr w:type="spellEnd"/>
      <w:r>
        <w:rPr>
          <w:rFonts w:ascii="Times New Roman" w:hAnsi="Times New Roman"/>
          <w:sz w:val="23"/>
          <w:szCs w:val="23"/>
        </w:rPr>
        <w:t xml:space="preserve">, Through Medical Superintendent, Dr. </w:t>
      </w:r>
      <w:proofErr w:type="spellStart"/>
      <w:r>
        <w:rPr>
          <w:rFonts w:ascii="Times New Roman" w:hAnsi="Times New Roman"/>
          <w:sz w:val="23"/>
          <w:szCs w:val="23"/>
        </w:rPr>
        <w:t>Reena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Janana</w:t>
      </w:r>
      <w:proofErr w:type="spellEnd"/>
      <w:r>
        <w:rPr>
          <w:rFonts w:ascii="Times New Roman" w:hAnsi="Times New Roman"/>
          <w:sz w:val="23"/>
          <w:szCs w:val="23"/>
        </w:rPr>
        <w:t xml:space="preserve"> &amp; Surgical Hospital, </w:t>
      </w:r>
      <w:proofErr w:type="spellStart"/>
      <w:r>
        <w:rPr>
          <w:rFonts w:ascii="Times New Roman" w:hAnsi="Times New Roman"/>
          <w:sz w:val="23"/>
          <w:szCs w:val="23"/>
        </w:rPr>
        <w:t>Gali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No.2</w:t>
      </w:r>
      <w:proofErr w:type="spellEnd"/>
      <w:r>
        <w:rPr>
          <w:rFonts w:ascii="Times New Roman" w:hAnsi="Times New Roman"/>
          <w:sz w:val="23"/>
          <w:szCs w:val="23"/>
        </w:rPr>
        <w:t xml:space="preserve">, Rajiv Colony, Opp. </w:t>
      </w:r>
      <w:proofErr w:type="spellStart"/>
      <w:r>
        <w:rPr>
          <w:rFonts w:ascii="Times New Roman" w:hAnsi="Times New Roman"/>
          <w:sz w:val="23"/>
          <w:szCs w:val="23"/>
        </w:rPr>
        <w:t>HDFC</w:t>
      </w:r>
      <w:proofErr w:type="spellEnd"/>
      <w:r>
        <w:rPr>
          <w:rFonts w:ascii="Times New Roman" w:hAnsi="Times New Roman"/>
          <w:sz w:val="23"/>
          <w:szCs w:val="23"/>
        </w:rPr>
        <w:t xml:space="preserve"> Bank, </w:t>
      </w:r>
      <w:proofErr w:type="spellStart"/>
      <w:r>
        <w:rPr>
          <w:rFonts w:ascii="Times New Roman" w:hAnsi="Times New Roman"/>
          <w:sz w:val="23"/>
          <w:szCs w:val="23"/>
        </w:rPr>
        <w:t>Arya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Samaj</w:t>
      </w:r>
      <w:proofErr w:type="spellEnd"/>
      <w:r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>
        <w:rPr>
          <w:rFonts w:ascii="Times New Roman" w:hAnsi="Times New Roman"/>
          <w:sz w:val="23"/>
          <w:szCs w:val="23"/>
        </w:rPr>
        <w:t>Narela</w:t>
      </w:r>
      <w:proofErr w:type="spellEnd"/>
      <w:r>
        <w:rPr>
          <w:rFonts w:ascii="Times New Roman" w:hAnsi="Times New Roman"/>
          <w:sz w:val="23"/>
          <w:szCs w:val="23"/>
        </w:rPr>
        <w:t xml:space="preserve">, Delhi-110040.  </w:t>
      </w:r>
    </w:p>
    <w:p w:rsidR="00D44F4B" w:rsidRDefault="00D44F4B" w:rsidP="00D44F4B">
      <w:pPr>
        <w:pStyle w:val="NoSpacing"/>
      </w:pPr>
    </w:p>
    <w:p w:rsidR="00D44F4B" w:rsidRDefault="00D44F4B" w:rsidP="00D44F4B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Naresh</w:t>
      </w:r>
      <w:proofErr w:type="spellEnd"/>
      <w:r>
        <w:rPr>
          <w:rFonts w:ascii="Times New Roman" w:hAnsi="Times New Roman"/>
          <w:sz w:val="23"/>
          <w:szCs w:val="23"/>
        </w:rPr>
        <w:t xml:space="preserve"> More, Through Medical Superintendent, Dr. </w:t>
      </w:r>
      <w:proofErr w:type="spellStart"/>
      <w:r>
        <w:rPr>
          <w:rFonts w:ascii="Times New Roman" w:hAnsi="Times New Roman"/>
          <w:sz w:val="23"/>
          <w:szCs w:val="23"/>
        </w:rPr>
        <w:t>Reena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Janana</w:t>
      </w:r>
      <w:proofErr w:type="spellEnd"/>
      <w:r>
        <w:rPr>
          <w:rFonts w:ascii="Times New Roman" w:hAnsi="Times New Roman"/>
          <w:sz w:val="23"/>
          <w:szCs w:val="23"/>
        </w:rPr>
        <w:t xml:space="preserve"> &amp; Surgical Hospital, </w:t>
      </w:r>
      <w:proofErr w:type="spellStart"/>
      <w:r>
        <w:rPr>
          <w:rFonts w:ascii="Times New Roman" w:hAnsi="Times New Roman"/>
          <w:sz w:val="23"/>
          <w:szCs w:val="23"/>
        </w:rPr>
        <w:t>Gali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No.2</w:t>
      </w:r>
      <w:proofErr w:type="spellEnd"/>
      <w:r>
        <w:rPr>
          <w:rFonts w:ascii="Times New Roman" w:hAnsi="Times New Roman"/>
          <w:sz w:val="23"/>
          <w:szCs w:val="23"/>
        </w:rPr>
        <w:t xml:space="preserve">, Rajiv Colony, Opp. </w:t>
      </w:r>
      <w:proofErr w:type="spellStart"/>
      <w:r>
        <w:rPr>
          <w:rFonts w:ascii="Times New Roman" w:hAnsi="Times New Roman"/>
          <w:sz w:val="23"/>
          <w:szCs w:val="23"/>
        </w:rPr>
        <w:t>HDFC</w:t>
      </w:r>
      <w:proofErr w:type="spellEnd"/>
      <w:r>
        <w:rPr>
          <w:rFonts w:ascii="Times New Roman" w:hAnsi="Times New Roman"/>
          <w:sz w:val="23"/>
          <w:szCs w:val="23"/>
        </w:rPr>
        <w:t xml:space="preserve"> Bank, </w:t>
      </w:r>
      <w:proofErr w:type="spellStart"/>
      <w:r>
        <w:rPr>
          <w:rFonts w:ascii="Times New Roman" w:hAnsi="Times New Roman"/>
          <w:sz w:val="23"/>
          <w:szCs w:val="23"/>
        </w:rPr>
        <w:t>Arya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Samaj</w:t>
      </w:r>
      <w:proofErr w:type="spellEnd"/>
      <w:r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>
        <w:rPr>
          <w:rFonts w:ascii="Times New Roman" w:hAnsi="Times New Roman"/>
          <w:sz w:val="23"/>
          <w:szCs w:val="23"/>
        </w:rPr>
        <w:t>Narela</w:t>
      </w:r>
      <w:proofErr w:type="spellEnd"/>
      <w:r>
        <w:rPr>
          <w:rFonts w:ascii="Times New Roman" w:hAnsi="Times New Roman"/>
          <w:sz w:val="23"/>
          <w:szCs w:val="23"/>
        </w:rPr>
        <w:t xml:space="preserve">, Delhi-110040.  </w:t>
      </w:r>
    </w:p>
    <w:p w:rsidR="00D44F4B" w:rsidRDefault="00D44F4B" w:rsidP="00D44F4B">
      <w:pPr>
        <w:pStyle w:val="NoSpacing"/>
      </w:pPr>
    </w:p>
    <w:p w:rsidR="00D44F4B" w:rsidRDefault="00D44F4B" w:rsidP="00D44F4B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Medical Superintendent, Dr. </w:t>
      </w:r>
      <w:proofErr w:type="spellStart"/>
      <w:r>
        <w:rPr>
          <w:rFonts w:ascii="Times New Roman" w:hAnsi="Times New Roman"/>
          <w:sz w:val="23"/>
          <w:szCs w:val="23"/>
        </w:rPr>
        <w:t>Reena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Janana</w:t>
      </w:r>
      <w:proofErr w:type="spellEnd"/>
      <w:r>
        <w:rPr>
          <w:rFonts w:ascii="Times New Roman" w:hAnsi="Times New Roman"/>
          <w:sz w:val="23"/>
          <w:szCs w:val="23"/>
        </w:rPr>
        <w:t xml:space="preserve"> &amp; Surgical Hospital, </w:t>
      </w:r>
      <w:proofErr w:type="spellStart"/>
      <w:r>
        <w:rPr>
          <w:rFonts w:ascii="Times New Roman" w:hAnsi="Times New Roman"/>
          <w:sz w:val="23"/>
          <w:szCs w:val="23"/>
        </w:rPr>
        <w:t>Gali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No.2</w:t>
      </w:r>
      <w:proofErr w:type="spellEnd"/>
      <w:r>
        <w:rPr>
          <w:rFonts w:ascii="Times New Roman" w:hAnsi="Times New Roman"/>
          <w:sz w:val="23"/>
          <w:szCs w:val="23"/>
        </w:rPr>
        <w:t xml:space="preserve">, Rajiv Colony, Opp. </w:t>
      </w:r>
      <w:proofErr w:type="spellStart"/>
      <w:r>
        <w:rPr>
          <w:rFonts w:ascii="Times New Roman" w:hAnsi="Times New Roman"/>
          <w:sz w:val="23"/>
          <w:szCs w:val="23"/>
        </w:rPr>
        <w:t>HDFC</w:t>
      </w:r>
      <w:proofErr w:type="spellEnd"/>
      <w:r>
        <w:rPr>
          <w:rFonts w:ascii="Times New Roman" w:hAnsi="Times New Roman"/>
          <w:sz w:val="23"/>
          <w:szCs w:val="23"/>
        </w:rPr>
        <w:t xml:space="preserve"> Bank, </w:t>
      </w:r>
      <w:proofErr w:type="spellStart"/>
      <w:r>
        <w:rPr>
          <w:rFonts w:ascii="Times New Roman" w:hAnsi="Times New Roman"/>
          <w:sz w:val="23"/>
          <w:szCs w:val="23"/>
        </w:rPr>
        <w:t>Arya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Samaj</w:t>
      </w:r>
      <w:proofErr w:type="spellEnd"/>
      <w:r>
        <w:rPr>
          <w:rFonts w:ascii="Times New Roman" w:hAnsi="Times New Roman"/>
          <w:sz w:val="23"/>
          <w:szCs w:val="23"/>
        </w:rPr>
        <w:t xml:space="preserve"> Road, </w:t>
      </w:r>
      <w:proofErr w:type="spellStart"/>
      <w:r>
        <w:rPr>
          <w:rFonts w:ascii="Times New Roman" w:hAnsi="Times New Roman"/>
          <w:sz w:val="23"/>
          <w:szCs w:val="23"/>
        </w:rPr>
        <w:t>Narela</w:t>
      </w:r>
      <w:proofErr w:type="spellEnd"/>
      <w:r>
        <w:rPr>
          <w:rFonts w:ascii="Times New Roman" w:hAnsi="Times New Roman"/>
          <w:sz w:val="23"/>
          <w:szCs w:val="23"/>
        </w:rPr>
        <w:t xml:space="preserve">, Delhi-110040.  </w:t>
      </w:r>
    </w:p>
    <w:p w:rsidR="00D44F4B" w:rsidRDefault="00D44F4B" w:rsidP="00D44F4B">
      <w:pPr>
        <w:pStyle w:val="NoSpacing"/>
      </w:pPr>
    </w:p>
    <w:p w:rsidR="00D44F4B" w:rsidRDefault="008A7D12" w:rsidP="00D44F4B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Dr. </w:t>
      </w:r>
      <w:proofErr w:type="spellStart"/>
      <w:r>
        <w:rPr>
          <w:rFonts w:ascii="Times New Roman" w:hAnsi="Times New Roman"/>
          <w:sz w:val="23"/>
          <w:szCs w:val="23"/>
        </w:rPr>
        <w:t>Ankur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Garg</w:t>
      </w:r>
      <w:proofErr w:type="spellEnd"/>
      <w:r>
        <w:rPr>
          <w:rFonts w:ascii="Times New Roman" w:hAnsi="Times New Roman"/>
          <w:sz w:val="23"/>
          <w:szCs w:val="23"/>
        </w:rPr>
        <w:t xml:space="preserve">, F-26/22, Sector-7, </w:t>
      </w:r>
      <w:proofErr w:type="spellStart"/>
      <w:r>
        <w:rPr>
          <w:rFonts w:ascii="Times New Roman" w:hAnsi="Times New Roman"/>
          <w:sz w:val="23"/>
          <w:szCs w:val="23"/>
        </w:rPr>
        <w:t>Rohini</w:t>
      </w:r>
      <w:proofErr w:type="spellEnd"/>
      <w:r>
        <w:rPr>
          <w:rFonts w:ascii="Times New Roman" w:hAnsi="Times New Roman"/>
          <w:sz w:val="23"/>
          <w:szCs w:val="23"/>
        </w:rPr>
        <w:t>, Delhi-110085.</w:t>
      </w:r>
    </w:p>
    <w:p w:rsidR="00A15FFC" w:rsidRDefault="00A15FFC" w:rsidP="00A15FFC">
      <w:pPr>
        <w:pStyle w:val="NoSpacing"/>
      </w:pPr>
    </w:p>
    <w:p w:rsidR="00A15FFC" w:rsidRDefault="00A15FFC" w:rsidP="00D44F4B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Shri </w:t>
      </w:r>
      <w:proofErr w:type="spellStart"/>
      <w:r>
        <w:rPr>
          <w:rFonts w:ascii="Times New Roman" w:hAnsi="Times New Roman"/>
          <w:sz w:val="23"/>
          <w:szCs w:val="23"/>
        </w:rPr>
        <w:t>Arvind</w:t>
      </w:r>
      <w:proofErr w:type="spellEnd"/>
      <w:r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Chaurasia</w:t>
      </w:r>
      <w:proofErr w:type="spellEnd"/>
      <w:r>
        <w:rPr>
          <w:rFonts w:ascii="Times New Roman" w:hAnsi="Times New Roman"/>
          <w:sz w:val="23"/>
          <w:szCs w:val="23"/>
        </w:rPr>
        <w:t xml:space="preserve">, Through In-charge, </w:t>
      </w:r>
      <w:proofErr w:type="spellStart"/>
      <w:r>
        <w:rPr>
          <w:rFonts w:ascii="Times New Roman" w:hAnsi="Times New Roman"/>
          <w:sz w:val="23"/>
          <w:szCs w:val="23"/>
        </w:rPr>
        <w:t>Ritu</w:t>
      </w:r>
      <w:proofErr w:type="spellEnd"/>
      <w:r>
        <w:rPr>
          <w:rFonts w:ascii="Times New Roman" w:hAnsi="Times New Roman"/>
          <w:sz w:val="23"/>
          <w:szCs w:val="23"/>
        </w:rPr>
        <w:t xml:space="preserve"> Lab, B-1030, </w:t>
      </w:r>
      <w:proofErr w:type="spellStart"/>
      <w:r>
        <w:rPr>
          <w:rFonts w:ascii="Times New Roman" w:hAnsi="Times New Roman"/>
          <w:sz w:val="23"/>
          <w:szCs w:val="23"/>
        </w:rPr>
        <w:t>Avantika</w:t>
      </w:r>
      <w:proofErr w:type="spellEnd"/>
      <w:r>
        <w:rPr>
          <w:rFonts w:ascii="Times New Roman" w:hAnsi="Times New Roman"/>
          <w:sz w:val="23"/>
          <w:szCs w:val="23"/>
        </w:rPr>
        <w:t xml:space="preserve"> Market, Sector-2, </w:t>
      </w:r>
      <w:proofErr w:type="spellStart"/>
      <w:r>
        <w:rPr>
          <w:rFonts w:ascii="Times New Roman" w:hAnsi="Times New Roman"/>
          <w:sz w:val="23"/>
          <w:szCs w:val="23"/>
        </w:rPr>
        <w:t>Rohini</w:t>
      </w:r>
      <w:proofErr w:type="spellEnd"/>
      <w:r>
        <w:rPr>
          <w:rFonts w:ascii="Times New Roman" w:hAnsi="Times New Roman"/>
          <w:sz w:val="23"/>
          <w:szCs w:val="23"/>
        </w:rPr>
        <w:t>, Delhi-110085.</w:t>
      </w:r>
    </w:p>
    <w:p w:rsidR="00F35AD6" w:rsidRDefault="00F35AD6" w:rsidP="00F35AD6">
      <w:pPr>
        <w:pStyle w:val="NoSpacing"/>
      </w:pPr>
    </w:p>
    <w:p w:rsidR="00F35AD6" w:rsidRDefault="00F35AD6" w:rsidP="00D44F4B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In-charge, </w:t>
      </w:r>
      <w:proofErr w:type="spellStart"/>
      <w:r>
        <w:rPr>
          <w:rFonts w:ascii="Times New Roman" w:hAnsi="Times New Roman"/>
          <w:sz w:val="23"/>
          <w:szCs w:val="23"/>
        </w:rPr>
        <w:t>Ritu</w:t>
      </w:r>
      <w:proofErr w:type="spellEnd"/>
      <w:r>
        <w:rPr>
          <w:rFonts w:ascii="Times New Roman" w:hAnsi="Times New Roman"/>
          <w:sz w:val="23"/>
          <w:szCs w:val="23"/>
        </w:rPr>
        <w:t xml:space="preserve"> Lab, B-1030, </w:t>
      </w:r>
      <w:proofErr w:type="spellStart"/>
      <w:r>
        <w:rPr>
          <w:rFonts w:ascii="Times New Roman" w:hAnsi="Times New Roman"/>
          <w:sz w:val="23"/>
          <w:szCs w:val="23"/>
        </w:rPr>
        <w:t>Avantika</w:t>
      </w:r>
      <w:proofErr w:type="spellEnd"/>
      <w:r>
        <w:rPr>
          <w:rFonts w:ascii="Times New Roman" w:hAnsi="Times New Roman"/>
          <w:sz w:val="23"/>
          <w:szCs w:val="23"/>
        </w:rPr>
        <w:t xml:space="preserve"> Market, Sector-2, </w:t>
      </w:r>
      <w:proofErr w:type="spellStart"/>
      <w:r>
        <w:rPr>
          <w:rFonts w:ascii="Times New Roman" w:hAnsi="Times New Roman"/>
          <w:sz w:val="23"/>
          <w:szCs w:val="23"/>
        </w:rPr>
        <w:t>Rohini</w:t>
      </w:r>
      <w:proofErr w:type="spellEnd"/>
      <w:r>
        <w:rPr>
          <w:rFonts w:ascii="Times New Roman" w:hAnsi="Times New Roman"/>
          <w:sz w:val="23"/>
          <w:szCs w:val="23"/>
        </w:rPr>
        <w:t>, Delhi-110085</w:t>
      </w:r>
      <w:r w:rsidR="00DA1D9C">
        <w:rPr>
          <w:rFonts w:ascii="Times New Roman" w:hAnsi="Times New Roman"/>
          <w:sz w:val="23"/>
          <w:szCs w:val="23"/>
        </w:rPr>
        <w:t>.</w:t>
      </w:r>
    </w:p>
    <w:p w:rsidR="00DA1D9C" w:rsidRDefault="00DA1D9C" w:rsidP="00DA1D9C">
      <w:pPr>
        <w:pStyle w:val="NoSpacing"/>
      </w:pPr>
    </w:p>
    <w:p w:rsidR="00DA1D9C" w:rsidRDefault="00DA1D9C" w:rsidP="00D44F4B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SHO</w:t>
      </w:r>
      <w:proofErr w:type="spellEnd"/>
      <w:r>
        <w:rPr>
          <w:rFonts w:ascii="Times New Roman" w:hAnsi="Times New Roman"/>
          <w:sz w:val="23"/>
          <w:szCs w:val="23"/>
        </w:rPr>
        <w:t xml:space="preserve">, Police Station </w:t>
      </w:r>
      <w:proofErr w:type="spellStart"/>
      <w:r>
        <w:rPr>
          <w:rFonts w:ascii="Times New Roman" w:hAnsi="Times New Roman"/>
          <w:sz w:val="23"/>
          <w:szCs w:val="23"/>
        </w:rPr>
        <w:t>Narela</w:t>
      </w:r>
      <w:proofErr w:type="spellEnd"/>
      <w:r>
        <w:rPr>
          <w:rFonts w:ascii="Times New Roman" w:hAnsi="Times New Roman"/>
          <w:sz w:val="23"/>
          <w:szCs w:val="23"/>
        </w:rPr>
        <w:t>, Delhi-110040-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>. letter No. 4761/</w:t>
      </w:r>
      <w:proofErr w:type="spellStart"/>
      <w:r>
        <w:rPr>
          <w:rFonts w:ascii="Times New Roman" w:hAnsi="Times New Roman"/>
          <w:sz w:val="23"/>
          <w:szCs w:val="23"/>
        </w:rPr>
        <w:t>SHO</w:t>
      </w:r>
      <w:proofErr w:type="spellEnd"/>
      <w:r>
        <w:rPr>
          <w:rFonts w:ascii="Times New Roman" w:hAnsi="Times New Roman"/>
          <w:sz w:val="23"/>
          <w:szCs w:val="23"/>
        </w:rPr>
        <w:t>/</w:t>
      </w:r>
      <w:proofErr w:type="spellStart"/>
      <w:r>
        <w:rPr>
          <w:rFonts w:ascii="Times New Roman" w:hAnsi="Times New Roman"/>
          <w:sz w:val="23"/>
          <w:szCs w:val="23"/>
        </w:rPr>
        <w:t>Narela</w:t>
      </w:r>
      <w:proofErr w:type="spellEnd"/>
      <w:r>
        <w:rPr>
          <w:rFonts w:ascii="Times New Roman" w:hAnsi="Times New Roman"/>
          <w:sz w:val="23"/>
          <w:szCs w:val="23"/>
        </w:rPr>
        <w:t xml:space="preserve"> dated 11/08/2017-</w:t>
      </w:r>
      <w:r w:rsidRPr="00DA1D9C">
        <w:rPr>
          <w:rFonts w:ascii="Times New Roman" w:hAnsi="Times New Roman"/>
          <w:b/>
          <w:sz w:val="23"/>
          <w:szCs w:val="23"/>
        </w:rPr>
        <w:t>for information</w:t>
      </w:r>
      <w:r>
        <w:rPr>
          <w:rFonts w:ascii="Times New Roman" w:hAnsi="Times New Roman"/>
          <w:sz w:val="23"/>
          <w:szCs w:val="23"/>
        </w:rPr>
        <w:t xml:space="preserve">. </w:t>
      </w:r>
    </w:p>
    <w:p w:rsidR="00DA1D9C" w:rsidRDefault="00DA1D9C" w:rsidP="005E3D68">
      <w:pPr>
        <w:pStyle w:val="NoSpacing"/>
      </w:pPr>
    </w:p>
    <w:p w:rsidR="00DA1D9C" w:rsidRDefault="005E3D68" w:rsidP="00D44F4B">
      <w:pPr>
        <w:pStyle w:val="PlainText"/>
        <w:numPr>
          <w:ilvl w:val="0"/>
          <w:numId w:val="12"/>
        </w:numPr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National Medical Commission, Pocket-14, Phase-1, Sector-8, </w:t>
      </w:r>
      <w:proofErr w:type="spellStart"/>
      <w:r>
        <w:rPr>
          <w:rFonts w:ascii="Times New Roman" w:hAnsi="Times New Roman"/>
          <w:sz w:val="23"/>
          <w:szCs w:val="23"/>
        </w:rPr>
        <w:t>Dwarka</w:t>
      </w:r>
      <w:proofErr w:type="spellEnd"/>
      <w:r>
        <w:rPr>
          <w:rFonts w:ascii="Times New Roman" w:hAnsi="Times New Roman"/>
          <w:sz w:val="23"/>
          <w:szCs w:val="23"/>
        </w:rPr>
        <w:t>, New Delhi-110077-</w:t>
      </w:r>
      <w:proofErr w:type="spellStart"/>
      <w:r>
        <w:rPr>
          <w:rFonts w:ascii="Times New Roman" w:hAnsi="Times New Roman"/>
          <w:sz w:val="23"/>
          <w:szCs w:val="23"/>
        </w:rPr>
        <w:t>w.r.t</w:t>
      </w:r>
      <w:proofErr w:type="spellEnd"/>
      <w:r>
        <w:rPr>
          <w:rFonts w:ascii="Times New Roman" w:hAnsi="Times New Roman"/>
          <w:sz w:val="23"/>
          <w:szCs w:val="23"/>
        </w:rPr>
        <w:t xml:space="preserve"> letter MCI’s letter </w:t>
      </w:r>
      <w:proofErr w:type="spellStart"/>
      <w:r>
        <w:rPr>
          <w:rFonts w:ascii="Times New Roman" w:hAnsi="Times New Roman"/>
          <w:sz w:val="23"/>
          <w:szCs w:val="23"/>
        </w:rPr>
        <w:t>No.MCI</w:t>
      </w:r>
      <w:proofErr w:type="spellEnd"/>
      <w:r>
        <w:rPr>
          <w:rFonts w:ascii="Times New Roman" w:hAnsi="Times New Roman"/>
          <w:sz w:val="23"/>
          <w:szCs w:val="23"/>
        </w:rPr>
        <w:t>-211(2</w:t>
      </w:r>
      <w:proofErr w:type="gramStart"/>
      <w:r>
        <w:rPr>
          <w:rFonts w:ascii="Times New Roman" w:hAnsi="Times New Roman"/>
          <w:sz w:val="23"/>
          <w:szCs w:val="23"/>
        </w:rPr>
        <w:t>)(</w:t>
      </w:r>
      <w:proofErr w:type="gramEnd"/>
      <w:r>
        <w:rPr>
          <w:rFonts w:ascii="Times New Roman" w:hAnsi="Times New Roman"/>
          <w:sz w:val="23"/>
          <w:szCs w:val="23"/>
        </w:rPr>
        <w:t>Gen.)/2017-Ethics./120102 dated 17.06.2017-</w:t>
      </w:r>
      <w:r w:rsidRPr="005E3D68">
        <w:rPr>
          <w:rFonts w:ascii="Times New Roman" w:hAnsi="Times New Roman"/>
          <w:b/>
          <w:sz w:val="23"/>
          <w:szCs w:val="23"/>
        </w:rPr>
        <w:t>for informatio</w:t>
      </w:r>
      <w:r>
        <w:rPr>
          <w:rFonts w:ascii="Times New Roman" w:hAnsi="Times New Roman"/>
          <w:sz w:val="23"/>
          <w:szCs w:val="23"/>
        </w:rPr>
        <w:t xml:space="preserve">n. </w:t>
      </w:r>
    </w:p>
    <w:p w:rsidR="00090B05" w:rsidRPr="002D39CC" w:rsidRDefault="00090B05" w:rsidP="00090B05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ind w:left="720"/>
        <w:jc w:val="both"/>
        <w:rPr>
          <w:rFonts w:ascii="Times New Roman" w:hAnsi="Times New Roman"/>
          <w:b/>
          <w:sz w:val="23"/>
          <w:szCs w:val="23"/>
        </w:rPr>
      </w:pPr>
    </w:p>
    <w:p w:rsidR="00090B05" w:rsidRPr="002D39CC" w:rsidRDefault="00090B05" w:rsidP="00090B05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Times New Roman" w:hAnsi="Times New Roman"/>
          <w:b/>
          <w:sz w:val="23"/>
          <w:szCs w:val="23"/>
        </w:rPr>
      </w:pPr>
    </w:p>
    <w:p w:rsidR="00090B05" w:rsidRPr="000442BC" w:rsidRDefault="00090B05" w:rsidP="00090B05">
      <w:pPr>
        <w:pStyle w:val="PlainText"/>
        <w:tabs>
          <w:tab w:val="left" w:pos="0"/>
          <w:tab w:val="left" w:pos="142"/>
        </w:tabs>
        <w:jc w:val="both"/>
        <w:rPr>
          <w:rFonts w:ascii="Times New Roman" w:hAnsi="Times New Roman"/>
          <w:sz w:val="23"/>
          <w:szCs w:val="23"/>
        </w:rPr>
      </w:pP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  <w:t xml:space="preserve">        (Dr. </w:t>
      </w:r>
      <w:proofErr w:type="spellStart"/>
      <w:r w:rsidRPr="000442BC">
        <w:rPr>
          <w:rFonts w:ascii="Times New Roman" w:hAnsi="Times New Roman"/>
          <w:sz w:val="23"/>
          <w:szCs w:val="23"/>
        </w:rPr>
        <w:t>Girish</w:t>
      </w:r>
      <w:proofErr w:type="spellEnd"/>
      <w:r w:rsidRPr="000442BC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0442BC">
        <w:rPr>
          <w:rFonts w:ascii="Times New Roman" w:hAnsi="Times New Roman"/>
          <w:sz w:val="23"/>
          <w:szCs w:val="23"/>
        </w:rPr>
        <w:t>Tyagi</w:t>
      </w:r>
      <w:proofErr w:type="spellEnd"/>
      <w:r w:rsidRPr="000442BC">
        <w:rPr>
          <w:rFonts w:ascii="Times New Roman" w:hAnsi="Times New Roman"/>
          <w:sz w:val="23"/>
          <w:szCs w:val="23"/>
        </w:rPr>
        <w:t>)</w:t>
      </w:r>
    </w:p>
    <w:p w:rsidR="001B286F" w:rsidRPr="00435C8D" w:rsidRDefault="00090B05" w:rsidP="005E3D68">
      <w:pPr>
        <w:pStyle w:val="PlainText"/>
        <w:tabs>
          <w:tab w:val="left" w:pos="0"/>
          <w:tab w:val="left" w:pos="142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080"/>
          <w:tab w:val="left" w:pos="7602"/>
        </w:tabs>
        <w:jc w:val="both"/>
        <w:rPr>
          <w:rFonts w:ascii="Verdana" w:hAnsi="Verdana"/>
          <w:sz w:val="23"/>
          <w:szCs w:val="23"/>
        </w:rPr>
      </w:pP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</w:r>
      <w:r w:rsidRPr="000442BC">
        <w:rPr>
          <w:rFonts w:ascii="Times New Roman" w:hAnsi="Times New Roman"/>
          <w:sz w:val="23"/>
          <w:szCs w:val="23"/>
        </w:rPr>
        <w:tab/>
        <w:t xml:space="preserve">                                                        </w:t>
      </w:r>
      <w:r>
        <w:rPr>
          <w:rFonts w:ascii="Times New Roman" w:hAnsi="Times New Roman"/>
          <w:sz w:val="23"/>
          <w:szCs w:val="23"/>
        </w:rPr>
        <w:t xml:space="preserve">   </w:t>
      </w:r>
      <w:r w:rsidRPr="000442BC">
        <w:rPr>
          <w:rFonts w:ascii="Times New Roman" w:hAnsi="Times New Roman"/>
          <w:sz w:val="23"/>
          <w:szCs w:val="23"/>
        </w:rPr>
        <w:t>Secretary</w:t>
      </w:r>
    </w:p>
    <w:sectPr w:rsidR="001B286F" w:rsidRPr="00435C8D" w:rsidSect="00B94C68">
      <w:footerReference w:type="default" r:id="rId7"/>
      <w:pgSz w:w="11907" w:h="16840" w:code="9"/>
      <w:pgMar w:top="1276" w:right="1247" w:bottom="1560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B63" w:rsidRDefault="00D73B63" w:rsidP="002E3931">
      <w:pPr>
        <w:spacing w:after="0" w:line="240" w:lineRule="auto"/>
      </w:pPr>
      <w:r>
        <w:separator/>
      </w:r>
    </w:p>
  </w:endnote>
  <w:endnote w:type="continuationSeparator" w:id="1">
    <w:p w:rsidR="00D73B63" w:rsidRDefault="00D73B63" w:rsidP="002E3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611114"/>
      <w:docPartObj>
        <w:docPartGallery w:val="Page Numbers (Bottom of Page)"/>
        <w:docPartUnique/>
      </w:docPartObj>
    </w:sdtPr>
    <w:sdtEndPr>
      <w:rPr>
        <w:rFonts w:ascii="Verdana" w:hAnsi="Verdana"/>
        <w:sz w:val="23"/>
        <w:szCs w:val="23"/>
      </w:rPr>
    </w:sdtEndPr>
    <w:sdtContent>
      <w:p w:rsidR="00D73B63" w:rsidRPr="0097773D" w:rsidRDefault="00F06195">
        <w:pPr>
          <w:pStyle w:val="Footer"/>
          <w:jc w:val="center"/>
          <w:rPr>
            <w:rFonts w:ascii="Verdana" w:hAnsi="Verdana"/>
            <w:sz w:val="23"/>
            <w:szCs w:val="23"/>
          </w:rPr>
        </w:pPr>
        <w:r w:rsidRPr="0097773D">
          <w:rPr>
            <w:rFonts w:ascii="Verdana" w:hAnsi="Verdana"/>
            <w:sz w:val="23"/>
            <w:szCs w:val="23"/>
          </w:rPr>
          <w:fldChar w:fldCharType="begin"/>
        </w:r>
        <w:r w:rsidR="00D73B63" w:rsidRPr="0097773D">
          <w:rPr>
            <w:rFonts w:ascii="Verdana" w:hAnsi="Verdana"/>
            <w:sz w:val="23"/>
            <w:szCs w:val="23"/>
          </w:rPr>
          <w:instrText xml:space="preserve"> PAGE   \* MERGEFORMAT </w:instrText>
        </w:r>
        <w:r w:rsidRPr="0097773D">
          <w:rPr>
            <w:rFonts w:ascii="Verdana" w:hAnsi="Verdana"/>
            <w:sz w:val="23"/>
            <w:szCs w:val="23"/>
          </w:rPr>
          <w:fldChar w:fldCharType="separate"/>
        </w:r>
        <w:r w:rsidR="0037118E">
          <w:rPr>
            <w:rFonts w:ascii="Verdana" w:hAnsi="Verdana"/>
            <w:noProof/>
            <w:sz w:val="23"/>
            <w:szCs w:val="23"/>
          </w:rPr>
          <w:t>2</w:t>
        </w:r>
        <w:r w:rsidRPr="0097773D">
          <w:rPr>
            <w:rFonts w:ascii="Verdana" w:hAnsi="Verdana"/>
            <w:sz w:val="23"/>
            <w:szCs w:val="23"/>
          </w:rPr>
          <w:fldChar w:fldCharType="end"/>
        </w:r>
        <w:r w:rsidR="00D72E08">
          <w:rPr>
            <w:rFonts w:ascii="Verdana" w:hAnsi="Verdana"/>
            <w:sz w:val="23"/>
            <w:szCs w:val="23"/>
          </w:rPr>
          <w:t>/</w:t>
        </w:r>
        <w:r w:rsidR="005E3D68">
          <w:rPr>
            <w:rFonts w:ascii="Verdana" w:hAnsi="Verdana"/>
            <w:sz w:val="23"/>
            <w:szCs w:val="23"/>
          </w:rPr>
          <w:t>3</w:t>
        </w:r>
      </w:p>
    </w:sdtContent>
  </w:sdt>
  <w:p w:rsidR="00D73B63" w:rsidRDefault="00D73B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B63" w:rsidRDefault="00D73B63" w:rsidP="002E3931">
      <w:pPr>
        <w:spacing w:after="0" w:line="240" w:lineRule="auto"/>
      </w:pPr>
      <w:r>
        <w:separator/>
      </w:r>
    </w:p>
  </w:footnote>
  <w:footnote w:type="continuationSeparator" w:id="1">
    <w:p w:rsidR="00D73B63" w:rsidRDefault="00D73B63" w:rsidP="002E3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148"/>
    <w:multiLevelType w:val="hybridMultilevel"/>
    <w:tmpl w:val="C144D15A"/>
    <w:lvl w:ilvl="0" w:tplc="E5EAE514">
      <w:start w:val="1"/>
      <w:numFmt w:val="lowerLetter"/>
      <w:lvlText w:val="(%1)"/>
      <w:lvlJc w:val="left"/>
      <w:pPr>
        <w:ind w:left="785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E22CEB"/>
    <w:multiLevelType w:val="hybridMultilevel"/>
    <w:tmpl w:val="BA04AF2C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D20DC9"/>
    <w:multiLevelType w:val="hybridMultilevel"/>
    <w:tmpl w:val="40765FFE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9119F"/>
    <w:multiLevelType w:val="hybridMultilevel"/>
    <w:tmpl w:val="3B407904"/>
    <w:lvl w:ilvl="0" w:tplc="E2463C42">
      <w:start w:val="1"/>
      <w:numFmt w:val="lowerRoman"/>
      <w:lvlText w:val="(%1)"/>
      <w:lvlJc w:val="left"/>
      <w:pPr>
        <w:ind w:left="1440" w:hanging="720"/>
      </w:pPr>
      <w:rPr>
        <w:rFonts w:hint="default"/>
        <w:sz w:val="24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4C8236C"/>
    <w:multiLevelType w:val="hybridMultilevel"/>
    <w:tmpl w:val="1EB0C434"/>
    <w:lvl w:ilvl="0" w:tplc="BB7C0C2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0B7372"/>
    <w:multiLevelType w:val="hybridMultilevel"/>
    <w:tmpl w:val="BDAC13BA"/>
    <w:lvl w:ilvl="0" w:tplc="D1D471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20201D0"/>
    <w:multiLevelType w:val="hybridMultilevel"/>
    <w:tmpl w:val="C0E4A694"/>
    <w:lvl w:ilvl="0" w:tplc="0B1C782C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26" w:hanging="360"/>
      </w:pPr>
    </w:lvl>
    <w:lvl w:ilvl="2" w:tplc="4009001B" w:tentative="1">
      <w:start w:val="1"/>
      <w:numFmt w:val="lowerRoman"/>
      <w:lvlText w:val="%3."/>
      <w:lvlJc w:val="right"/>
      <w:pPr>
        <w:ind w:left="2946" w:hanging="180"/>
      </w:pPr>
    </w:lvl>
    <w:lvl w:ilvl="3" w:tplc="4009000F" w:tentative="1">
      <w:start w:val="1"/>
      <w:numFmt w:val="decimal"/>
      <w:lvlText w:val="%4."/>
      <w:lvlJc w:val="left"/>
      <w:pPr>
        <w:ind w:left="3666" w:hanging="360"/>
      </w:pPr>
    </w:lvl>
    <w:lvl w:ilvl="4" w:tplc="40090019" w:tentative="1">
      <w:start w:val="1"/>
      <w:numFmt w:val="lowerLetter"/>
      <w:lvlText w:val="%5."/>
      <w:lvlJc w:val="left"/>
      <w:pPr>
        <w:ind w:left="4386" w:hanging="360"/>
      </w:pPr>
    </w:lvl>
    <w:lvl w:ilvl="5" w:tplc="4009001B" w:tentative="1">
      <w:start w:val="1"/>
      <w:numFmt w:val="lowerRoman"/>
      <w:lvlText w:val="%6."/>
      <w:lvlJc w:val="right"/>
      <w:pPr>
        <w:ind w:left="5106" w:hanging="180"/>
      </w:pPr>
    </w:lvl>
    <w:lvl w:ilvl="6" w:tplc="4009000F" w:tentative="1">
      <w:start w:val="1"/>
      <w:numFmt w:val="decimal"/>
      <w:lvlText w:val="%7."/>
      <w:lvlJc w:val="left"/>
      <w:pPr>
        <w:ind w:left="5826" w:hanging="360"/>
      </w:pPr>
    </w:lvl>
    <w:lvl w:ilvl="7" w:tplc="40090019" w:tentative="1">
      <w:start w:val="1"/>
      <w:numFmt w:val="lowerLetter"/>
      <w:lvlText w:val="%8."/>
      <w:lvlJc w:val="left"/>
      <w:pPr>
        <w:ind w:left="6546" w:hanging="360"/>
      </w:pPr>
    </w:lvl>
    <w:lvl w:ilvl="8" w:tplc="40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1">
    <w:nsid w:val="7C661F9D"/>
    <w:multiLevelType w:val="hybridMultilevel"/>
    <w:tmpl w:val="DAFC8658"/>
    <w:lvl w:ilvl="0" w:tplc="40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9"/>
  </w:num>
  <w:num w:numId="11">
    <w:abstractNumId w:val="8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C280A"/>
    <w:rsid w:val="00001A5F"/>
    <w:rsid w:val="000074AC"/>
    <w:rsid w:val="00007BCE"/>
    <w:rsid w:val="000363E1"/>
    <w:rsid w:val="000371AB"/>
    <w:rsid w:val="00042D5B"/>
    <w:rsid w:val="00051EA8"/>
    <w:rsid w:val="00053ECF"/>
    <w:rsid w:val="000612E4"/>
    <w:rsid w:val="00087AD0"/>
    <w:rsid w:val="00090B05"/>
    <w:rsid w:val="00097A06"/>
    <w:rsid w:val="000A2DB8"/>
    <w:rsid w:val="000A2E54"/>
    <w:rsid w:val="000A5428"/>
    <w:rsid w:val="000B0502"/>
    <w:rsid w:val="000B146D"/>
    <w:rsid w:val="000C70C0"/>
    <w:rsid w:val="000E6D27"/>
    <w:rsid w:val="000F1DC1"/>
    <w:rsid w:val="000F3E5A"/>
    <w:rsid w:val="000F7DA9"/>
    <w:rsid w:val="00102E32"/>
    <w:rsid w:val="001261D2"/>
    <w:rsid w:val="00142993"/>
    <w:rsid w:val="00146B09"/>
    <w:rsid w:val="00150AB0"/>
    <w:rsid w:val="00154850"/>
    <w:rsid w:val="001549D5"/>
    <w:rsid w:val="00162875"/>
    <w:rsid w:val="0016465E"/>
    <w:rsid w:val="00171827"/>
    <w:rsid w:val="001737FE"/>
    <w:rsid w:val="00194DB7"/>
    <w:rsid w:val="00197499"/>
    <w:rsid w:val="001A03B5"/>
    <w:rsid w:val="001A393D"/>
    <w:rsid w:val="001A4B05"/>
    <w:rsid w:val="001A516F"/>
    <w:rsid w:val="001A5271"/>
    <w:rsid w:val="001B0C1B"/>
    <w:rsid w:val="001B286F"/>
    <w:rsid w:val="001C2797"/>
    <w:rsid w:val="001C61EA"/>
    <w:rsid w:val="001D2198"/>
    <w:rsid w:val="001D6C41"/>
    <w:rsid w:val="001E2EE3"/>
    <w:rsid w:val="001F410E"/>
    <w:rsid w:val="001F7A74"/>
    <w:rsid w:val="00203B13"/>
    <w:rsid w:val="00210427"/>
    <w:rsid w:val="00214CC3"/>
    <w:rsid w:val="00223716"/>
    <w:rsid w:val="00223D4E"/>
    <w:rsid w:val="00226B66"/>
    <w:rsid w:val="00232E57"/>
    <w:rsid w:val="0024059E"/>
    <w:rsid w:val="002409BB"/>
    <w:rsid w:val="00244FA9"/>
    <w:rsid w:val="0025494F"/>
    <w:rsid w:val="00260252"/>
    <w:rsid w:val="002660B3"/>
    <w:rsid w:val="00271FF4"/>
    <w:rsid w:val="002807FB"/>
    <w:rsid w:val="002868A4"/>
    <w:rsid w:val="002A4EF2"/>
    <w:rsid w:val="002A7280"/>
    <w:rsid w:val="002A7E86"/>
    <w:rsid w:val="002E27CC"/>
    <w:rsid w:val="002E3931"/>
    <w:rsid w:val="002E557E"/>
    <w:rsid w:val="002F3DC6"/>
    <w:rsid w:val="00304F53"/>
    <w:rsid w:val="00305257"/>
    <w:rsid w:val="00305473"/>
    <w:rsid w:val="00314A84"/>
    <w:rsid w:val="003333BE"/>
    <w:rsid w:val="003336D0"/>
    <w:rsid w:val="00334FA6"/>
    <w:rsid w:val="003556C8"/>
    <w:rsid w:val="0037118E"/>
    <w:rsid w:val="00376BA8"/>
    <w:rsid w:val="00392889"/>
    <w:rsid w:val="003A2707"/>
    <w:rsid w:val="003B0A1C"/>
    <w:rsid w:val="003E309B"/>
    <w:rsid w:val="003E4791"/>
    <w:rsid w:val="003E7E5A"/>
    <w:rsid w:val="003F0426"/>
    <w:rsid w:val="003F11A7"/>
    <w:rsid w:val="003F2202"/>
    <w:rsid w:val="003F4F63"/>
    <w:rsid w:val="00404507"/>
    <w:rsid w:val="00404F4B"/>
    <w:rsid w:val="00415A02"/>
    <w:rsid w:val="00416E9B"/>
    <w:rsid w:val="00435C8D"/>
    <w:rsid w:val="00457398"/>
    <w:rsid w:val="00466D9B"/>
    <w:rsid w:val="004722E6"/>
    <w:rsid w:val="004742F1"/>
    <w:rsid w:val="00477471"/>
    <w:rsid w:val="004853B5"/>
    <w:rsid w:val="004A2EF1"/>
    <w:rsid w:val="004B3D4A"/>
    <w:rsid w:val="004B5C84"/>
    <w:rsid w:val="004C3753"/>
    <w:rsid w:val="004C7EA1"/>
    <w:rsid w:val="004D5740"/>
    <w:rsid w:val="004E53FC"/>
    <w:rsid w:val="004E553C"/>
    <w:rsid w:val="004E5B58"/>
    <w:rsid w:val="004E7863"/>
    <w:rsid w:val="004F53E8"/>
    <w:rsid w:val="004F61D1"/>
    <w:rsid w:val="00501312"/>
    <w:rsid w:val="005260C0"/>
    <w:rsid w:val="00526A91"/>
    <w:rsid w:val="00540C88"/>
    <w:rsid w:val="00542A5D"/>
    <w:rsid w:val="00555BEF"/>
    <w:rsid w:val="005647C2"/>
    <w:rsid w:val="00565B1C"/>
    <w:rsid w:val="00572B2F"/>
    <w:rsid w:val="00584F71"/>
    <w:rsid w:val="005A4D91"/>
    <w:rsid w:val="005C6AB3"/>
    <w:rsid w:val="005C6E31"/>
    <w:rsid w:val="005D0C03"/>
    <w:rsid w:val="005E3882"/>
    <w:rsid w:val="005E3D68"/>
    <w:rsid w:val="005E70AF"/>
    <w:rsid w:val="005F5874"/>
    <w:rsid w:val="00604932"/>
    <w:rsid w:val="0060564C"/>
    <w:rsid w:val="00615717"/>
    <w:rsid w:val="0061752E"/>
    <w:rsid w:val="006359DD"/>
    <w:rsid w:val="0063684D"/>
    <w:rsid w:val="00637CC2"/>
    <w:rsid w:val="00646741"/>
    <w:rsid w:val="00653A82"/>
    <w:rsid w:val="00656341"/>
    <w:rsid w:val="00687531"/>
    <w:rsid w:val="00687EE5"/>
    <w:rsid w:val="006961E4"/>
    <w:rsid w:val="006A14C1"/>
    <w:rsid w:val="006C2083"/>
    <w:rsid w:val="006D35BF"/>
    <w:rsid w:val="006F2536"/>
    <w:rsid w:val="006F42A8"/>
    <w:rsid w:val="00710505"/>
    <w:rsid w:val="00710779"/>
    <w:rsid w:val="00716673"/>
    <w:rsid w:val="00731E27"/>
    <w:rsid w:val="00733E7F"/>
    <w:rsid w:val="00736A2F"/>
    <w:rsid w:val="007449B1"/>
    <w:rsid w:val="00756D72"/>
    <w:rsid w:val="00773067"/>
    <w:rsid w:val="007815E2"/>
    <w:rsid w:val="00796F98"/>
    <w:rsid w:val="007A1DAB"/>
    <w:rsid w:val="007A6160"/>
    <w:rsid w:val="007A780C"/>
    <w:rsid w:val="007B2A1E"/>
    <w:rsid w:val="007B48C2"/>
    <w:rsid w:val="007D267A"/>
    <w:rsid w:val="007F5E44"/>
    <w:rsid w:val="0083019E"/>
    <w:rsid w:val="0083570B"/>
    <w:rsid w:val="00846523"/>
    <w:rsid w:val="00854C70"/>
    <w:rsid w:val="0085632E"/>
    <w:rsid w:val="008569F5"/>
    <w:rsid w:val="008640CB"/>
    <w:rsid w:val="00867312"/>
    <w:rsid w:val="00873441"/>
    <w:rsid w:val="0088627A"/>
    <w:rsid w:val="008946D9"/>
    <w:rsid w:val="008A0EC0"/>
    <w:rsid w:val="008A2C3A"/>
    <w:rsid w:val="008A71C4"/>
    <w:rsid w:val="008A7D12"/>
    <w:rsid w:val="008B2C90"/>
    <w:rsid w:val="008B4DDD"/>
    <w:rsid w:val="008C1E91"/>
    <w:rsid w:val="008D1290"/>
    <w:rsid w:val="008E4F94"/>
    <w:rsid w:val="008E7EA0"/>
    <w:rsid w:val="008F00EA"/>
    <w:rsid w:val="008F0FC6"/>
    <w:rsid w:val="008F1FFA"/>
    <w:rsid w:val="009009F7"/>
    <w:rsid w:val="00911FB2"/>
    <w:rsid w:val="009137C9"/>
    <w:rsid w:val="00920F92"/>
    <w:rsid w:val="00922091"/>
    <w:rsid w:val="0092531D"/>
    <w:rsid w:val="00930DF7"/>
    <w:rsid w:val="00931F7D"/>
    <w:rsid w:val="009334C6"/>
    <w:rsid w:val="00934C96"/>
    <w:rsid w:val="00957525"/>
    <w:rsid w:val="00957EC1"/>
    <w:rsid w:val="00962B39"/>
    <w:rsid w:val="0097773D"/>
    <w:rsid w:val="0098186E"/>
    <w:rsid w:val="009914DA"/>
    <w:rsid w:val="009A4CA0"/>
    <w:rsid w:val="009B51AF"/>
    <w:rsid w:val="009C385C"/>
    <w:rsid w:val="009C6511"/>
    <w:rsid w:val="009E3BC9"/>
    <w:rsid w:val="009F2C59"/>
    <w:rsid w:val="00A052B9"/>
    <w:rsid w:val="00A14C54"/>
    <w:rsid w:val="00A15FFC"/>
    <w:rsid w:val="00A426D8"/>
    <w:rsid w:val="00A4677C"/>
    <w:rsid w:val="00A5349E"/>
    <w:rsid w:val="00A62829"/>
    <w:rsid w:val="00A950B6"/>
    <w:rsid w:val="00AA6E74"/>
    <w:rsid w:val="00AB6A4A"/>
    <w:rsid w:val="00AC3BDF"/>
    <w:rsid w:val="00AC48C5"/>
    <w:rsid w:val="00AD35D3"/>
    <w:rsid w:val="00AF005B"/>
    <w:rsid w:val="00B15F0B"/>
    <w:rsid w:val="00B20890"/>
    <w:rsid w:val="00B43FF0"/>
    <w:rsid w:val="00B46213"/>
    <w:rsid w:val="00B94C68"/>
    <w:rsid w:val="00BA32ED"/>
    <w:rsid w:val="00BA72A0"/>
    <w:rsid w:val="00BD574B"/>
    <w:rsid w:val="00BD577A"/>
    <w:rsid w:val="00BD6B8B"/>
    <w:rsid w:val="00BE5A83"/>
    <w:rsid w:val="00BF1773"/>
    <w:rsid w:val="00BF6339"/>
    <w:rsid w:val="00C014FF"/>
    <w:rsid w:val="00C01D83"/>
    <w:rsid w:val="00C10563"/>
    <w:rsid w:val="00C20A75"/>
    <w:rsid w:val="00C27AC2"/>
    <w:rsid w:val="00C34C81"/>
    <w:rsid w:val="00C53517"/>
    <w:rsid w:val="00C53A1F"/>
    <w:rsid w:val="00C55A39"/>
    <w:rsid w:val="00C76ED6"/>
    <w:rsid w:val="00C86CAE"/>
    <w:rsid w:val="00C957C0"/>
    <w:rsid w:val="00C96E25"/>
    <w:rsid w:val="00C96F92"/>
    <w:rsid w:val="00CA3332"/>
    <w:rsid w:val="00CB3E90"/>
    <w:rsid w:val="00CB6650"/>
    <w:rsid w:val="00CB690B"/>
    <w:rsid w:val="00CC280A"/>
    <w:rsid w:val="00CD3BDD"/>
    <w:rsid w:val="00CE31EE"/>
    <w:rsid w:val="00D04128"/>
    <w:rsid w:val="00D06C5D"/>
    <w:rsid w:val="00D15C7C"/>
    <w:rsid w:val="00D1639F"/>
    <w:rsid w:val="00D230B4"/>
    <w:rsid w:val="00D34359"/>
    <w:rsid w:val="00D37D49"/>
    <w:rsid w:val="00D42633"/>
    <w:rsid w:val="00D44F4B"/>
    <w:rsid w:val="00D50C9E"/>
    <w:rsid w:val="00D5234B"/>
    <w:rsid w:val="00D5357D"/>
    <w:rsid w:val="00D5502D"/>
    <w:rsid w:val="00D57D51"/>
    <w:rsid w:val="00D65D3D"/>
    <w:rsid w:val="00D72E08"/>
    <w:rsid w:val="00D73809"/>
    <w:rsid w:val="00D73B63"/>
    <w:rsid w:val="00D94889"/>
    <w:rsid w:val="00DA1D9C"/>
    <w:rsid w:val="00DB39CD"/>
    <w:rsid w:val="00DB5732"/>
    <w:rsid w:val="00DE28FA"/>
    <w:rsid w:val="00DF3E8B"/>
    <w:rsid w:val="00E014DD"/>
    <w:rsid w:val="00E05F8C"/>
    <w:rsid w:val="00E17B01"/>
    <w:rsid w:val="00E30E35"/>
    <w:rsid w:val="00E417A2"/>
    <w:rsid w:val="00E43482"/>
    <w:rsid w:val="00E47A55"/>
    <w:rsid w:val="00E5315F"/>
    <w:rsid w:val="00E83AF7"/>
    <w:rsid w:val="00E96274"/>
    <w:rsid w:val="00EC035A"/>
    <w:rsid w:val="00EC7074"/>
    <w:rsid w:val="00ED0534"/>
    <w:rsid w:val="00EE11BF"/>
    <w:rsid w:val="00EF170B"/>
    <w:rsid w:val="00F008A8"/>
    <w:rsid w:val="00F06195"/>
    <w:rsid w:val="00F10C7C"/>
    <w:rsid w:val="00F17543"/>
    <w:rsid w:val="00F30918"/>
    <w:rsid w:val="00F32472"/>
    <w:rsid w:val="00F35AD6"/>
    <w:rsid w:val="00F41F79"/>
    <w:rsid w:val="00F4603F"/>
    <w:rsid w:val="00F50C6B"/>
    <w:rsid w:val="00F52A12"/>
    <w:rsid w:val="00F57FCA"/>
    <w:rsid w:val="00F6342F"/>
    <w:rsid w:val="00F7741F"/>
    <w:rsid w:val="00F8390B"/>
    <w:rsid w:val="00F9351F"/>
    <w:rsid w:val="00FA142A"/>
    <w:rsid w:val="00FA2C62"/>
    <w:rsid w:val="00FA67C9"/>
    <w:rsid w:val="00FC6EA2"/>
    <w:rsid w:val="00FE2BE5"/>
    <w:rsid w:val="00FE3B5E"/>
    <w:rsid w:val="00FE6017"/>
    <w:rsid w:val="00FF13B2"/>
    <w:rsid w:val="00FF1AEA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paragraph" w:styleId="Heading1">
    <w:name w:val="heading 1"/>
    <w:basedOn w:val="Normal"/>
    <w:next w:val="Normal"/>
    <w:link w:val="Heading1Char"/>
    <w:uiPriority w:val="9"/>
    <w:qFormat/>
    <w:rsid w:val="00DF3E8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table" w:styleId="TableGrid">
    <w:name w:val="Table Grid"/>
    <w:basedOn w:val="TableNormal"/>
    <w:uiPriority w:val="59"/>
    <w:rsid w:val="005E70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E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E3931"/>
  </w:style>
  <w:style w:type="paragraph" w:styleId="Footer">
    <w:name w:val="footer"/>
    <w:basedOn w:val="Normal"/>
    <w:link w:val="FooterChar"/>
    <w:uiPriority w:val="99"/>
    <w:unhideWhenUsed/>
    <w:rsid w:val="002E39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3931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E393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E3931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DF3E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Yogesh</cp:lastModifiedBy>
  <cp:revision>278</cp:revision>
  <cp:lastPrinted>2021-10-27T10:03:00Z</cp:lastPrinted>
  <dcterms:created xsi:type="dcterms:W3CDTF">2017-05-22T08:41:00Z</dcterms:created>
  <dcterms:modified xsi:type="dcterms:W3CDTF">2021-12-06T04:17:00Z</dcterms:modified>
</cp:coreProperties>
</file>